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D5436" w14:textId="77777777" w:rsidR="001457F1" w:rsidRPr="00475F76" w:rsidRDefault="001457F1" w:rsidP="001457F1">
      <w:pPr>
        <w:spacing w:after="0" w:line="259" w:lineRule="auto"/>
        <w:jc w:val="center"/>
        <w:rPr>
          <w:rFonts w:ascii="Comic Sans MS" w:hAnsi="Comic Sans MS"/>
          <w:i/>
          <w:iCs/>
          <w:sz w:val="20"/>
          <w:szCs w:val="20"/>
        </w:rPr>
      </w:pPr>
      <w:r w:rsidRPr="00AA7991">
        <w:rPr>
          <w:rFonts w:cstheme="minorHAnsi"/>
          <w:b/>
          <w:bCs/>
          <w:i/>
          <w:iCs/>
          <w:noProof/>
        </w:rPr>
        <w:drawing>
          <wp:anchor distT="0" distB="0" distL="114300" distR="114300" simplePos="0" relativeHeight="251660288" behindDoc="0" locked="0" layoutInCell="1" allowOverlap="1" wp14:anchorId="1EB2BDF4" wp14:editId="4A2DFD27">
            <wp:simplePos x="0" y="0"/>
            <wp:positionH relativeFrom="column">
              <wp:posOffset>-48895</wp:posOffset>
            </wp:positionH>
            <wp:positionV relativeFrom="paragraph">
              <wp:posOffset>0</wp:posOffset>
            </wp:positionV>
            <wp:extent cx="1482090" cy="1030605"/>
            <wp:effectExtent l="0" t="0" r="3810" b="0"/>
            <wp:wrapThrough wrapText="bothSides">
              <wp:wrapPolygon edited="0">
                <wp:start x="0" y="0"/>
                <wp:lineTo x="0" y="21161"/>
                <wp:lineTo x="21378" y="21161"/>
                <wp:lineTo x="21378" y="0"/>
                <wp:lineTo x="0" y="0"/>
              </wp:wrapPolygon>
            </wp:wrapThrough>
            <wp:docPr id="527290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5F76">
        <w:rPr>
          <w:rFonts w:ascii="Comic Sans MS" w:hAnsi="Comic Sans MS"/>
          <w:b/>
          <w:bCs/>
          <w:i/>
          <w:iCs/>
          <w:sz w:val="32"/>
          <w:szCs w:val="32"/>
        </w:rPr>
        <w:t>Baptist Park Snapshots</w:t>
      </w:r>
    </w:p>
    <w:p w14:paraId="53E43DDC" w14:textId="3F8CEE38" w:rsidR="001457F1" w:rsidRPr="00475F76" w:rsidRDefault="003F468D" w:rsidP="001457F1">
      <w:pPr>
        <w:spacing w:after="0" w:line="259" w:lineRule="auto"/>
        <w:jc w:val="center"/>
        <w:rPr>
          <w:rFonts w:ascii="Comic Sans MS" w:hAnsi="Comic Sans MS"/>
          <w:b/>
          <w:bCs/>
          <w:i/>
          <w:iCs/>
        </w:rPr>
      </w:pPr>
      <w:r>
        <w:rPr>
          <w:rFonts w:ascii="Comic Sans MS" w:hAnsi="Comic Sans MS"/>
          <w:b/>
          <w:bCs/>
          <w:i/>
          <w:iCs/>
        </w:rPr>
        <w:t>June</w:t>
      </w:r>
      <w:r w:rsidR="001457F1">
        <w:rPr>
          <w:rFonts w:ascii="Comic Sans MS" w:hAnsi="Comic Sans MS"/>
          <w:b/>
          <w:bCs/>
          <w:i/>
          <w:iCs/>
        </w:rPr>
        <w:t xml:space="preserve"> 2026</w:t>
      </w:r>
    </w:p>
    <w:p w14:paraId="7625FB22" w14:textId="77777777" w:rsidR="001457F1" w:rsidRDefault="001457F1" w:rsidP="001457F1">
      <w:pPr>
        <w:spacing w:after="0" w:line="259" w:lineRule="auto"/>
        <w:jc w:val="center"/>
        <w:rPr>
          <w:rFonts w:ascii="Comic Sans MS" w:hAnsi="Comic Sans MS"/>
          <w:b/>
          <w:bCs/>
          <w:i/>
          <w:iCs/>
          <w:sz w:val="16"/>
          <w:szCs w:val="16"/>
        </w:rPr>
      </w:pPr>
      <w:r w:rsidRPr="00475F76">
        <w:rPr>
          <w:rFonts w:ascii="Comic Sans MS" w:hAnsi="Comic Sans MS"/>
          <w:b/>
          <w:bCs/>
          <w:i/>
          <w:iCs/>
          <w:sz w:val="16"/>
          <w:szCs w:val="16"/>
        </w:rPr>
        <w:t>PO Box 498, Mapleton, ME  04757</w:t>
      </w:r>
    </w:p>
    <w:p w14:paraId="31A57882" w14:textId="10679027" w:rsidR="001457F1" w:rsidRPr="00EA1E6A" w:rsidRDefault="001457F1" w:rsidP="001457F1">
      <w:pPr>
        <w:spacing w:after="0" w:line="259" w:lineRule="auto"/>
        <w:rPr>
          <w:rFonts w:ascii="Comic Sans MS" w:hAnsi="Comic Sans MS"/>
          <w:b/>
          <w:bCs/>
          <w:i/>
          <w:iCs/>
          <w:sz w:val="16"/>
          <w:szCs w:val="16"/>
        </w:rPr>
      </w:pPr>
      <w:r>
        <w:rPr>
          <w:rFonts w:ascii="Comic Sans MS" w:hAnsi="Comic Sans MS"/>
          <w:b/>
          <w:bCs/>
          <w:i/>
          <w:iCs/>
          <w:sz w:val="16"/>
          <w:szCs w:val="16"/>
        </w:rPr>
        <w:t xml:space="preserve">60 Park Road, Mapleton, ME </w:t>
      </w:r>
      <w:proofErr w:type="gramStart"/>
      <w:r>
        <w:rPr>
          <w:rFonts w:ascii="Comic Sans MS" w:hAnsi="Comic Sans MS"/>
          <w:b/>
          <w:bCs/>
          <w:i/>
          <w:iCs/>
          <w:sz w:val="16"/>
          <w:szCs w:val="16"/>
        </w:rPr>
        <w:t xml:space="preserve">   </w:t>
      </w:r>
      <w:r w:rsidRPr="00475F76">
        <w:rPr>
          <w:rFonts w:ascii="Comic Sans MS" w:hAnsi="Comic Sans MS"/>
          <w:b/>
          <w:bCs/>
          <w:i/>
          <w:iCs/>
          <w:sz w:val="16"/>
          <w:szCs w:val="16"/>
        </w:rPr>
        <w:t>(</w:t>
      </w:r>
      <w:proofErr w:type="gramEnd"/>
      <w:r w:rsidRPr="00475F76">
        <w:rPr>
          <w:rFonts w:ascii="Comic Sans MS" w:hAnsi="Comic Sans MS"/>
          <w:b/>
          <w:bCs/>
          <w:i/>
          <w:iCs/>
          <w:sz w:val="16"/>
          <w:szCs w:val="16"/>
        </w:rPr>
        <w:t xml:space="preserve">207) 764-1832   </w:t>
      </w:r>
      <w:r w:rsidRPr="00496925">
        <w:rPr>
          <w:rFonts w:ascii="Comic Sans MS" w:hAnsi="Comic Sans MS"/>
          <w:b/>
          <w:bCs/>
          <w:i/>
          <w:iCs/>
          <w:sz w:val="16"/>
          <w:szCs w:val="16"/>
        </w:rPr>
        <w:t>thebaptistpark@gmail.com</w:t>
      </w:r>
      <w:r>
        <w:rPr>
          <w:rFonts w:ascii="Comic Sans MS" w:hAnsi="Comic Sans MS"/>
          <w:b/>
          <w:bCs/>
          <w:i/>
          <w:iCs/>
          <w:sz w:val="16"/>
          <w:szCs w:val="16"/>
        </w:rPr>
        <w:t xml:space="preserve">     </w:t>
      </w:r>
      <w:r w:rsidRPr="00496925">
        <w:rPr>
          <w:rFonts w:ascii="Comic Sans MS" w:hAnsi="Comic Sans MS"/>
          <w:b/>
          <w:bCs/>
          <w:i/>
          <w:iCs/>
          <w:sz w:val="16"/>
          <w:szCs w:val="16"/>
        </w:rPr>
        <w:t>www.baptistpark.net</w:t>
      </w:r>
    </w:p>
    <w:p w14:paraId="6ECFA677" w14:textId="77777777" w:rsidR="001457F1" w:rsidRPr="001457F1" w:rsidRDefault="001457F1" w:rsidP="001457F1">
      <w:pPr>
        <w:spacing w:after="0"/>
        <w:rPr>
          <w:sz w:val="16"/>
          <w:szCs w:val="16"/>
        </w:rPr>
      </w:pPr>
    </w:p>
    <w:p w14:paraId="340CEA4B" w14:textId="1D861C0F" w:rsidR="001457F1" w:rsidRPr="001511F8" w:rsidRDefault="001457F1" w:rsidP="001457F1">
      <w:pPr>
        <w:spacing w:after="0"/>
        <w:jc w:val="center"/>
        <w:rPr>
          <w:b/>
          <w:bCs/>
          <w:i/>
          <w:iCs/>
        </w:rPr>
      </w:pPr>
      <w:r w:rsidRPr="001511F8">
        <w:rPr>
          <w:b/>
          <w:bCs/>
          <w:i/>
          <w:iCs/>
        </w:rPr>
        <w:t>What About Adults?</w:t>
      </w:r>
    </w:p>
    <w:p w14:paraId="6E851BA1" w14:textId="5BCABD9E" w:rsidR="001457F1" w:rsidRDefault="001457F1" w:rsidP="001457F1">
      <w:pPr>
        <w:spacing w:after="0"/>
      </w:pPr>
      <w:r>
        <w:t>Yes, Baptist Park is for kids</w:t>
      </w:r>
      <w:r w:rsidR="00983342">
        <w:t>.  But</w:t>
      </w:r>
      <w:r>
        <w:t xml:space="preserve"> there’s plenty for adults, too.  </w:t>
      </w:r>
      <w:r w:rsidR="00983342">
        <w:t>Invite your friends. Everyone is welcome at Baptist Park. Come on!</w:t>
      </w:r>
    </w:p>
    <w:p w14:paraId="0381EE45" w14:textId="56551526" w:rsidR="001457F1" w:rsidRPr="00020CCC" w:rsidRDefault="001457F1" w:rsidP="001457F1">
      <w:pPr>
        <w:spacing w:after="0"/>
      </w:pPr>
      <w:r w:rsidRPr="00020CCC">
        <w:rPr>
          <w:b/>
          <w:bCs/>
          <w:i/>
          <w:iCs/>
        </w:rPr>
        <w:t xml:space="preserve">Evening Worship </w:t>
      </w:r>
      <w:r>
        <w:t>Every Sunday in July at 6:00 p.m. Preachers: Steve Straubel</w:t>
      </w:r>
      <w:r w:rsidR="00983342">
        <w:t xml:space="preserve"> (7/5)</w:t>
      </w:r>
      <w:r>
        <w:t>, Steve Burden</w:t>
      </w:r>
      <w:r w:rsidR="00983342">
        <w:t xml:space="preserve"> (7/12)</w:t>
      </w:r>
      <w:r>
        <w:t>, Al Fletcher</w:t>
      </w:r>
      <w:r w:rsidR="00983342">
        <w:t xml:space="preserve"> (7/19)</w:t>
      </w:r>
      <w:r>
        <w:t>, Dave Meyer</w:t>
      </w:r>
      <w:r w:rsidR="00983342">
        <w:t xml:space="preserve"> (7/26)</w:t>
      </w:r>
      <w:r>
        <w:t>.</w:t>
      </w:r>
      <w:r w:rsidR="00983342">
        <w:t xml:space="preserve">  Each will speak on a different aspect of our summer them</w:t>
      </w:r>
      <w:r w:rsidR="00C2071B">
        <w:t>e</w:t>
      </w:r>
      <w:r w:rsidR="00983342">
        <w:t xml:space="preserve"> </w:t>
      </w:r>
      <w:r w:rsidR="00983342" w:rsidRPr="00983342">
        <w:rPr>
          <w:i/>
          <w:iCs/>
        </w:rPr>
        <w:t>Who Am I in Christ?</w:t>
      </w:r>
    </w:p>
    <w:p w14:paraId="2A9E8D6E" w14:textId="175D4957" w:rsidR="001457F1" w:rsidRPr="00C2071B" w:rsidRDefault="001457F1" w:rsidP="001457F1">
      <w:pPr>
        <w:spacing w:after="0"/>
      </w:pPr>
      <w:r w:rsidRPr="00BD34E3">
        <w:rPr>
          <w:b/>
          <w:bCs/>
          <w:i/>
          <w:iCs/>
        </w:rPr>
        <w:t xml:space="preserve">July 3 Freedom Celebration </w:t>
      </w:r>
      <w:r w:rsidR="00C2071B">
        <w:t xml:space="preserve">Open house at 1:00 p.m.; cookout meal at 4:00; worship in The Tab at 6:00; Mark Lunn Preaching; fireworks at 9:00. All for a donation. Come </w:t>
      </w:r>
      <w:r w:rsidR="00453DE3">
        <w:t xml:space="preserve">&amp; go as you need.  </w:t>
      </w:r>
    </w:p>
    <w:p w14:paraId="5BE6A063" w14:textId="22E5B7B5" w:rsidR="001457F1" w:rsidRDefault="001457F1" w:rsidP="001457F1">
      <w:pPr>
        <w:spacing w:after="0"/>
      </w:pPr>
      <w:r w:rsidRPr="00020CCC">
        <w:rPr>
          <w:b/>
          <w:bCs/>
          <w:i/>
          <w:iCs/>
        </w:rPr>
        <w:t>Paint &amp; S</w:t>
      </w:r>
      <w:r w:rsidR="00EA1E6A">
        <w:rPr>
          <w:b/>
          <w:bCs/>
          <w:i/>
          <w:iCs/>
        </w:rPr>
        <w:t xml:space="preserve">ip </w:t>
      </w:r>
      <w:r>
        <w:t xml:space="preserve">Friday July 24 is for men and women; Tuesday July 28 is ladies only. Both begin with a meal at 5:00 p.m.; painting at 6:00.  $25/person; all materials provided.  </w:t>
      </w:r>
    </w:p>
    <w:p w14:paraId="39A3CC95" w14:textId="77777777" w:rsidR="001457F1" w:rsidRDefault="001457F1" w:rsidP="001457F1">
      <w:pPr>
        <w:spacing w:after="0"/>
      </w:pPr>
      <w:r w:rsidRPr="00020CCC">
        <w:rPr>
          <w:b/>
          <w:bCs/>
          <w:i/>
          <w:iCs/>
        </w:rPr>
        <w:t>July 25 Christian Life Conference</w:t>
      </w:r>
      <w:r>
        <w:t xml:space="preserve"> </w:t>
      </w:r>
      <w:proofErr w:type="gramStart"/>
      <w:r w:rsidRPr="00020CCC">
        <w:rPr>
          <w:i/>
          <w:iCs/>
        </w:rPr>
        <w:t>The</w:t>
      </w:r>
      <w:proofErr w:type="gramEnd"/>
      <w:r w:rsidRPr="00020CCC">
        <w:rPr>
          <w:i/>
          <w:iCs/>
        </w:rPr>
        <w:t xml:space="preserve"> Great I AM: Worthy of Our Worship, Walk &amp; Witness</w:t>
      </w:r>
      <w:r>
        <w:rPr>
          <w:i/>
          <w:iCs/>
        </w:rPr>
        <w:t xml:space="preserve">. </w:t>
      </w:r>
      <w:r>
        <w:t xml:space="preserve">Pastors Dave Goupille and Jim Ackerson will open God’s word regarding The Great I AM.  $40/person. Registration at 8:30 a.m.  Ends with the Noon meal.  </w:t>
      </w:r>
    </w:p>
    <w:p w14:paraId="2F162191" w14:textId="77777777" w:rsidR="00453DE3" w:rsidRDefault="001457F1" w:rsidP="00453DE3">
      <w:pPr>
        <w:spacing w:after="0"/>
      </w:pPr>
      <w:r w:rsidRPr="00BC751F">
        <w:rPr>
          <w:b/>
          <w:bCs/>
          <w:i/>
          <w:iCs/>
        </w:rPr>
        <w:t xml:space="preserve">Aug. 14-15 Men’s Retreat </w:t>
      </w:r>
      <w:r>
        <w:rPr>
          <w:i/>
          <w:iCs/>
        </w:rPr>
        <w:t xml:space="preserve">Men Who Walk with God Walk with Integrity.  </w:t>
      </w:r>
      <w:r>
        <w:t>Friday, 6:00 p.m. registration followed by worship &amp; campfire fellowship. Saturday, 8:00 a.m. registration and breakfast followed by worship, fun</w:t>
      </w:r>
      <w:r w:rsidR="00983342">
        <w:t>,</w:t>
      </w:r>
      <w:r>
        <w:t xml:space="preserve"> food</w:t>
      </w:r>
      <w:r w:rsidR="00983342">
        <w:t>, and fellowship</w:t>
      </w:r>
      <w:r>
        <w:t>.  $49/person.</w:t>
      </w:r>
    </w:p>
    <w:p w14:paraId="755E3CFE" w14:textId="77777777" w:rsidR="00453DE3" w:rsidRPr="00453DE3" w:rsidRDefault="00453DE3" w:rsidP="00453DE3">
      <w:pPr>
        <w:spacing w:after="0"/>
        <w:rPr>
          <w:sz w:val="16"/>
          <w:szCs w:val="16"/>
        </w:rPr>
      </w:pPr>
    </w:p>
    <w:p w14:paraId="7E69ABAB" w14:textId="59D081F3" w:rsidR="001457F1" w:rsidRPr="00453DE3" w:rsidRDefault="001457F1" w:rsidP="00453DE3">
      <w:pPr>
        <w:spacing w:after="0"/>
        <w:jc w:val="center"/>
      </w:pPr>
      <w:r>
        <w:rPr>
          <w:rFonts w:cstheme="minorHAnsi"/>
          <w:noProof/>
        </w:rPr>
        <w:drawing>
          <wp:anchor distT="0" distB="0" distL="114300" distR="114300" simplePos="0" relativeHeight="251664384" behindDoc="1" locked="0" layoutInCell="1" allowOverlap="1" wp14:anchorId="61558DE5" wp14:editId="2A316408">
            <wp:simplePos x="0" y="0"/>
            <wp:positionH relativeFrom="column">
              <wp:posOffset>-24632</wp:posOffset>
            </wp:positionH>
            <wp:positionV relativeFrom="paragraph">
              <wp:posOffset>213995</wp:posOffset>
            </wp:positionV>
            <wp:extent cx="817880" cy="817880"/>
            <wp:effectExtent l="0" t="0" r="1270" b="127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168057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E19">
        <w:rPr>
          <w:rFonts w:cstheme="minorHAnsi"/>
          <w:b/>
          <w:bCs/>
          <w:i/>
          <w:iCs/>
        </w:rPr>
        <w:t>B</w:t>
      </w:r>
      <w:r>
        <w:rPr>
          <w:rFonts w:cstheme="minorHAnsi"/>
          <w:b/>
          <w:bCs/>
          <w:i/>
          <w:iCs/>
        </w:rPr>
        <w:t>ike Clinic</w:t>
      </w:r>
    </w:p>
    <w:p w14:paraId="3DA4B0CD" w14:textId="29C6EACF" w:rsidR="001457F1" w:rsidRDefault="001457F1" w:rsidP="001457F1">
      <w:pPr>
        <w:spacing w:after="0"/>
        <w:rPr>
          <w:rFonts w:cstheme="minorHAnsi"/>
        </w:rPr>
      </w:pPr>
      <w:r>
        <w:rPr>
          <w:rFonts w:cstheme="minorHAnsi"/>
        </w:rPr>
        <w:t>Pastor Ray Gough heads up our bike clinic.  It has three components:</w:t>
      </w:r>
      <w:r w:rsidR="00C2071B">
        <w:rPr>
          <w:rFonts w:cstheme="minorHAnsi"/>
        </w:rPr>
        <w:t xml:space="preserve"> </w:t>
      </w:r>
      <w:r w:rsidRPr="00EB0E19">
        <w:rPr>
          <w:rFonts w:cstheme="minorHAnsi"/>
        </w:rPr>
        <w:t>(1) Camp</w:t>
      </w:r>
      <w:r>
        <w:rPr>
          <w:rFonts w:cstheme="minorHAnsi"/>
        </w:rPr>
        <w:t xml:space="preserve"> B</w:t>
      </w:r>
      <w:r w:rsidRPr="00EB0E19">
        <w:rPr>
          <w:rFonts w:cstheme="minorHAnsi"/>
        </w:rPr>
        <w:t>i</w:t>
      </w:r>
      <w:r>
        <w:rPr>
          <w:rFonts w:cstheme="minorHAnsi"/>
        </w:rPr>
        <w:t>kes:  fully</w:t>
      </w:r>
      <w:r w:rsidRPr="00EB0E19">
        <w:rPr>
          <w:rFonts w:cstheme="minorHAnsi"/>
        </w:rPr>
        <w:t xml:space="preserve"> inspected and rigorously maintained </w:t>
      </w:r>
      <w:r>
        <w:rPr>
          <w:rFonts w:cstheme="minorHAnsi"/>
        </w:rPr>
        <w:t>to provide an</w:t>
      </w:r>
      <w:r w:rsidRPr="00EB0E19">
        <w:rPr>
          <w:rFonts w:cstheme="minorHAnsi"/>
        </w:rPr>
        <w:t xml:space="preserve"> enjoyable activity for our campers</w:t>
      </w:r>
      <w:r>
        <w:rPr>
          <w:rFonts w:cstheme="minorHAnsi"/>
        </w:rPr>
        <w:t xml:space="preserve"> and others on staying on </w:t>
      </w:r>
      <w:r>
        <w:rPr>
          <w:rFonts w:cstheme="minorHAnsi"/>
        </w:rPr>
        <w:t xml:space="preserve">campus. </w:t>
      </w:r>
      <w:r w:rsidRPr="00EB0E19">
        <w:rPr>
          <w:rFonts w:cstheme="minorHAnsi"/>
        </w:rPr>
        <w:t xml:space="preserve">(2) </w:t>
      </w:r>
      <w:r>
        <w:rPr>
          <w:rFonts w:cstheme="minorHAnsi"/>
        </w:rPr>
        <w:t xml:space="preserve">Bike Clinic: tune-ups and repair to anyone.  Labor is free; parts are at cost. By appointment Mondays, June 29-July 27.  Call to schedule an appointment. </w:t>
      </w:r>
      <w:r w:rsidRPr="00EB0E19">
        <w:rPr>
          <w:rFonts w:cstheme="minorHAnsi"/>
        </w:rPr>
        <w:t xml:space="preserve">(3) Community Outreach:  Used bikes are restored and donated </w:t>
      </w:r>
      <w:r>
        <w:rPr>
          <w:rFonts w:cstheme="minorHAnsi"/>
        </w:rPr>
        <w:t xml:space="preserve">in the name of Baptist Park </w:t>
      </w:r>
      <w:r w:rsidRPr="00EB0E19">
        <w:rPr>
          <w:rFonts w:cstheme="minorHAnsi"/>
        </w:rPr>
        <w:t xml:space="preserve">during community events. </w:t>
      </w:r>
    </w:p>
    <w:p w14:paraId="721F8E99" w14:textId="77777777" w:rsidR="001457F1" w:rsidRPr="001511F8" w:rsidRDefault="001457F1" w:rsidP="001457F1">
      <w:pPr>
        <w:spacing w:after="0"/>
        <w:rPr>
          <w:rFonts w:cstheme="minorHAnsi"/>
          <w:sz w:val="16"/>
          <w:szCs w:val="16"/>
        </w:rPr>
      </w:pPr>
    </w:p>
    <w:p w14:paraId="7CDA450F" w14:textId="58D57754" w:rsidR="001457F1" w:rsidRPr="00C2071B" w:rsidRDefault="001457F1" w:rsidP="00C2071B">
      <w:pPr>
        <w:spacing w:after="0"/>
        <w:rPr>
          <w:rFonts w:cstheme="minorHAnsi"/>
        </w:rPr>
      </w:pPr>
      <w:r>
        <w:rPr>
          <w:rFonts w:cstheme="minorHAnsi"/>
        </w:rPr>
        <w:t>Here’s how you can help</w:t>
      </w:r>
      <w:r w:rsidR="00C2071B">
        <w:rPr>
          <w:rFonts w:cstheme="minorHAnsi"/>
        </w:rPr>
        <w:t xml:space="preserve">: (a) </w:t>
      </w:r>
      <w:r>
        <w:rPr>
          <w:rFonts w:cstheme="minorHAnsi"/>
        </w:rPr>
        <w:t>Donate used or damages bikes of all makes, models &amp; sizes</w:t>
      </w:r>
      <w:r w:rsidR="00C2071B">
        <w:rPr>
          <w:rFonts w:cstheme="minorHAnsi"/>
        </w:rPr>
        <w:t xml:space="preserve">. (b) </w:t>
      </w:r>
      <w:r>
        <w:rPr>
          <w:rFonts w:cstheme="minorHAnsi"/>
        </w:rPr>
        <w:t>Donate loose bike parts</w:t>
      </w:r>
      <w:r w:rsidR="0044562B">
        <w:rPr>
          <w:rFonts w:cstheme="minorHAnsi"/>
        </w:rPr>
        <w:t xml:space="preserve">. (c) </w:t>
      </w:r>
      <w:r>
        <w:rPr>
          <w:rFonts w:cstheme="minorHAnsi"/>
        </w:rPr>
        <w:t>Make a donation designated “bike clinic”.</w:t>
      </w:r>
      <w:r w:rsidR="0044562B">
        <w:rPr>
          <w:rFonts w:cstheme="minorHAnsi"/>
        </w:rPr>
        <w:t xml:space="preserve"> </w:t>
      </w:r>
      <w:r>
        <w:rPr>
          <w:rFonts w:cstheme="minorHAnsi"/>
        </w:rPr>
        <w:t xml:space="preserve">Contact Pastor Ray to if you have bikes or parts to donate: </w:t>
      </w:r>
      <w:r w:rsidRPr="00EB0E19">
        <w:rPr>
          <w:rFonts w:cstheme="minorHAnsi"/>
        </w:rPr>
        <w:t>(207) 538-8620 Call/Text</w:t>
      </w:r>
    </w:p>
    <w:p w14:paraId="41CE0AD7" w14:textId="77777777" w:rsidR="0044562B" w:rsidRPr="0044562B" w:rsidRDefault="0044562B" w:rsidP="00C2071B">
      <w:pPr>
        <w:spacing w:after="0" w:line="259" w:lineRule="auto"/>
        <w:jc w:val="center"/>
        <w:rPr>
          <w:b/>
          <w:bCs/>
          <w:i/>
          <w:iCs/>
          <w:sz w:val="16"/>
          <w:szCs w:val="16"/>
        </w:rPr>
      </w:pPr>
    </w:p>
    <w:p w14:paraId="57DFA512" w14:textId="13B5D58C" w:rsidR="001457F1" w:rsidRPr="00C2071B" w:rsidRDefault="001457F1" w:rsidP="00C2071B">
      <w:pPr>
        <w:spacing w:after="0" w:line="259" w:lineRule="auto"/>
        <w:jc w:val="center"/>
        <w:rPr>
          <w:b/>
          <w:bCs/>
          <w:i/>
          <w:iCs/>
        </w:rPr>
      </w:pPr>
      <w:r w:rsidRPr="00A1178E">
        <w:rPr>
          <w:noProof/>
        </w:rPr>
        <w:drawing>
          <wp:anchor distT="0" distB="0" distL="114300" distR="114300" simplePos="0" relativeHeight="251661312" behindDoc="1" locked="0" layoutInCell="1" allowOverlap="1" wp14:anchorId="43D75894" wp14:editId="376DFF28">
            <wp:simplePos x="0" y="0"/>
            <wp:positionH relativeFrom="column">
              <wp:posOffset>1270</wp:posOffset>
            </wp:positionH>
            <wp:positionV relativeFrom="paragraph">
              <wp:posOffset>213857</wp:posOffset>
            </wp:positionV>
            <wp:extent cx="462915" cy="662940"/>
            <wp:effectExtent l="0" t="0" r="0" b="3810"/>
            <wp:wrapTight wrapText="bothSides">
              <wp:wrapPolygon edited="0">
                <wp:start x="0" y="0"/>
                <wp:lineTo x="0" y="21103"/>
                <wp:lineTo x="20444" y="21103"/>
                <wp:lineTo x="20444" y="0"/>
                <wp:lineTo x="0" y="0"/>
              </wp:wrapPolygon>
            </wp:wrapTight>
            <wp:docPr id="717558829" name="Picture 1" descr="Director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rector Clip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178E">
        <w:rPr>
          <w:b/>
          <w:bCs/>
          <w:i/>
          <w:iCs/>
        </w:rPr>
        <w:t>Director’s Cut</w:t>
      </w:r>
      <w:r w:rsidRPr="007545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9CC80E7" w14:textId="581ABD3E" w:rsidR="001457F1" w:rsidRPr="001511F8" w:rsidRDefault="001457F1" w:rsidP="001457F1">
      <w:pPr>
        <w:spacing w:after="0" w:line="259" w:lineRule="auto"/>
        <w:contextualSpacing/>
        <w:rPr>
          <w:rFonts w:cstheme="minorHAnsi"/>
        </w:rPr>
      </w:pPr>
      <w:r w:rsidRPr="00C34C65">
        <w:rPr>
          <w:rFonts w:ascii="Wingdings" w:hAnsi="Wingdings"/>
        </w:rPr>
        <w:t>l</w:t>
      </w:r>
      <w:r w:rsidR="00983342" w:rsidRPr="00EA1E6A">
        <w:rPr>
          <w:rFonts w:cstheme="minorHAnsi"/>
        </w:rPr>
        <w:t xml:space="preserve">PTL:  </w:t>
      </w:r>
      <w:r w:rsidR="00EA1E6A" w:rsidRPr="00EA1E6A">
        <w:rPr>
          <w:rFonts w:cstheme="minorHAnsi"/>
        </w:rPr>
        <w:t>We’re fully staffed!</w:t>
      </w:r>
    </w:p>
    <w:p w14:paraId="7579DDD4" w14:textId="05FF0191" w:rsidR="001457F1" w:rsidRPr="00EA1E6A" w:rsidRDefault="00EA1E6A" w:rsidP="001457F1">
      <w:pPr>
        <w:spacing w:after="0" w:line="259" w:lineRule="auto"/>
        <w:rPr>
          <w:rFonts w:cstheme="minorHAnsi"/>
          <w:sz w:val="16"/>
          <w:szCs w:val="16"/>
        </w:rPr>
      </w:pPr>
      <w:r w:rsidRPr="00C34C65">
        <w:rPr>
          <w:rFonts w:ascii="Wingdings" w:hAnsi="Wingdings"/>
        </w:rPr>
        <w:t>l</w:t>
      </w:r>
      <w:r>
        <w:rPr>
          <w:rFonts w:cstheme="minorHAnsi"/>
        </w:rPr>
        <w:t>No SOWERS coming in June or July.</w:t>
      </w:r>
      <w:r w:rsidR="00C2071B">
        <w:rPr>
          <w:rFonts w:cstheme="minorHAnsi"/>
        </w:rPr>
        <w:t xml:space="preserve"> Please help</w:t>
      </w:r>
      <w:r>
        <w:rPr>
          <w:rFonts w:cstheme="minorHAnsi"/>
        </w:rPr>
        <w:t xml:space="preserve"> with basic maintenance (e.g. painting, light construction, etc.).  </w:t>
      </w:r>
      <w:r w:rsidR="00C2071B">
        <w:rPr>
          <w:rFonts w:cstheme="minorHAnsi"/>
        </w:rPr>
        <w:t>C</w:t>
      </w:r>
      <w:r>
        <w:rPr>
          <w:rFonts w:cstheme="minorHAnsi"/>
        </w:rPr>
        <w:t xml:space="preserve">all Scott to discuss your interests, abilities </w:t>
      </w:r>
      <w:r w:rsidR="00C2071B">
        <w:rPr>
          <w:rFonts w:cstheme="minorHAnsi"/>
        </w:rPr>
        <w:t>&amp;</w:t>
      </w:r>
      <w:r>
        <w:rPr>
          <w:rFonts w:cstheme="minorHAnsi"/>
        </w:rPr>
        <w:t xml:space="preserve"> availability.  </w:t>
      </w:r>
    </w:p>
    <w:p w14:paraId="311A4A2D" w14:textId="77777777" w:rsidR="0044562B" w:rsidRPr="0044562B" w:rsidRDefault="0044562B" w:rsidP="001457F1">
      <w:pPr>
        <w:spacing w:after="0" w:line="259" w:lineRule="auto"/>
        <w:ind w:left="1440"/>
        <w:contextualSpacing/>
        <w:jc w:val="center"/>
        <w:rPr>
          <w:b/>
          <w:bCs/>
          <w:i/>
          <w:iCs/>
          <w:sz w:val="16"/>
          <w:szCs w:val="16"/>
        </w:rPr>
      </w:pPr>
    </w:p>
    <w:p w14:paraId="5F400BE5" w14:textId="56951A2E" w:rsidR="001457F1" w:rsidRPr="001511F8" w:rsidRDefault="001457F1" w:rsidP="001457F1">
      <w:pPr>
        <w:spacing w:after="0" w:line="259" w:lineRule="auto"/>
        <w:ind w:left="1440"/>
        <w:contextualSpacing/>
        <w:jc w:val="center"/>
        <w:rPr>
          <w:b/>
          <w:bCs/>
          <w:i/>
          <w:iCs/>
          <w:sz w:val="28"/>
          <w:szCs w:val="28"/>
        </w:rPr>
      </w:pPr>
      <w:r w:rsidRPr="00A1178E">
        <w:rPr>
          <w:noProof/>
        </w:rPr>
        <w:drawing>
          <wp:anchor distT="0" distB="0" distL="114300" distR="114300" simplePos="0" relativeHeight="251663360" behindDoc="1" locked="0" layoutInCell="1" allowOverlap="1" wp14:anchorId="11E26FC2" wp14:editId="213A2A75">
            <wp:simplePos x="0" y="0"/>
            <wp:positionH relativeFrom="column">
              <wp:posOffset>-100330</wp:posOffset>
            </wp:positionH>
            <wp:positionV relativeFrom="paragraph">
              <wp:posOffset>76835</wp:posOffset>
            </wp:positionV>
            <wp:extent cx="807720" cy="807720"/>
            <wp:effectExtent l="0" t="0" r="0" b="0"/>
            <wp:wrapTight wrapText="bothSides">
              <wp:wrapPolygon edited="0">
                <wp:start x="21600" y="21600"/>
                <wp:lineTo x="21600" y="713"/>
                <wp:lineTo x="713" y="713"/>
                <wp:lineTo x="713" y="21600"/>
                <wp:lineTo x="21600" y="21600"/>
              </wp:wrapPolygon>
            </wp:wrapTight>
            <wp:docPr id="2028881250" name="Picture 5" descr="praying hands vector - Download Free Vectors, Clipart Graphics &amp; Vector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aying hands vector - Download Free Vectors, Clipart Graphics &amp; Vector 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78E">
        <w:rPr>
          <w:b/>
          <w:bCs/>
          <w:i/>
          <w:iCs/>
        </w:rPr>
        <w:t>Pray without ceasing (1 Thess. 5:17)</w:t>
      </w:r>
      <w:r w:rsidRPr="00C34C65">
        <w:rPr>
          <w:rFonts w:cstheme="minorHAnsi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7FB7069" wp14:editId="44144D07">
                <wp:simplePos x="0" y="0"/>
                <wp:positionH relativeFrom="column">
                  <wp:posOffset>-1333500</wp:posOffset>
                </wp:positionH>
                <wp:positionV relativeFrom="paragraph">
                  <wp:posOffset>-38100</wp:posOffset>
                </wp:positionV>
                <wp:extent cx="360" cy="360"/>
                <wp:effectExtent l="38100" t="38100" r="38100" b="38100"/>
                <wp:wrapNone/>
                <wp:docPr id="842951905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2981D82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4" o:spid="_x0000_s1026" type="#_x0000_t75" style="position:absolute;margin-left:-105.5pt;margin-top:-3.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">
                <v:imagedata r:id="rId9" o:title=""/>
              </v:shape>
            </w:pict>
          </mc:Fallback>
        </mc:AlternateContent>
      </w:r>
    </w:p>
    <w:p w14:paraId="37153007" w14:textId="77777777" w:rsidR="001457F1" w:rsidRDefault="001457F1" w:rsidP="001457F1">
      <w:pPr>
        <w:spacing w:after="0" w:line="259" w:lineRule="auto"/>
        <w:ind w:left="720"/>
        <w:rPr>
          <w:rFonts w:cstheme="minorHAnsi"/>
        </w:rPr>
      </w:pPr>
      <w:r w:rsidRPr="00C34C65">
        <w:rPr>
          <w:rFonts w:ascii="Wingdings" w:hAnsi="Wingdings"/>
        </w:rPr>
        <w:t>l</w:t>
      </w:r>
      <w:r>
        <w:rPr>
          <w:rFonts w:cstheme="minorHAnsi"/>
        </w:rPr>
        <w:t xml:space="preserve">The Lord to prepare &amp; raise up campers for 2026. </w:t>
      </w:r>
    </w:p>
    <w:p w14:paraId="42E03C3B" w14:textId="77777777" w:rsidR="001457F1" w:rsidRDefault="001457F1" w:rsidP="001457F1">
      <w:pPr>
        <w:spacing w:after="0" w:line="259" w:lineRule="auto"/>
        <w:rPr>
          <w:rFonts w:cstheme="minorHAnsi"/>
        </w:rPr>
      </w:pPr>
      <w:r w:rsidRPr="00FA4E6D">
        <w:rPr>
          <w:rFonts w:ascii="Wingdings" w:hAnsi="Wingdings"/>
        </w:rPr>
        <w:t>l</w:t>
      </w:r>
      <w:r w:rsidRPr="00FA4E6D">
        <w:rPr>
          <w:rFonts w:cstheme="minorHAnsi"/>
        </w:rPr>
        <w:t>Fo</w:t>
      </w:r>
      <w:r>
        <w:rPr>
          <w:rFonts w:cstheme="minorHAnsi"/>
        </w:rPr>
        <w:t>r God’s anointing on our camp preachers.</w:t>
      </w:r>
    </w:p>
    <w:p w14:paraId="7EDE5DF9" w14:textId="4F7B95F5" w:rsidR="001457F1" w:rsidRPr="00C2071B" w:rsidRDefault="001457F1" w:rsidP="001457F1">
      <w:pPr>
        <w:spacing w:after="0" w:line="259" w:lineRule="auto"/>
        <w:rPr>
          <w:rFonts w:cstheme="minorHAnsi"/>
        </w:rPr>
      </w:pPr>
      <w:r w:rsidRPr="00FA4E6D">
        <w:rPr>
          <w:rFonts w:ascii="Wingdings" w:hAnsi="Wingdings"/>
        </w:rPr>
        <w:t>l</w:t>
      </w:r>
      <w:r>
        <w:rPr>
          <w:rFonts w:cstheme="minorHAnsi"/>
        </w:rPr>
        <w:t xml:space="preserve">Safety for </w:t>
      </w:r>
      <w:r w:rsidR="00EA1E6A">
        <w:rPr>
          <w:rFonts w:cstheme="minorHAnsi"/>
        </w:rPr>
        <w:t>everyone working on campus.</w:t>
      </w:r>
    </w:p>
    <w:p w14:paraId="6EBE7CC0" w14:textId="77777777" w:rsidR="0044562B" w:rsidRPr="0044562B" w:rsidRDefault="0044562B" w:rsidP="001457F1">
      <w:pPr>
        <w:spacing w:after="0" w:line="259" w:lineRule="auto"/>
        <w:contextualSpacing/>
        <w:jc w:val="center"/>
        <w:rPr>
          <w:rFonts w:cstheme="minorHAnsi"/>
          <w:b/>
          <w:bCs/>
          <w:i/>
          <w:iCs/>
          <w:sz w:val="16"/>
          <w:szCs w:val="16"/>
        </w:rPr>
      </w:pPr>
    </w:p>
    <w:p w14:paraId="33C824C0" w14:textId="048EA0E1" w:rsidR="001457F1" w:rsidRDefault="001457F1" w:rsidP="001457F1">
      <w:pPr>
        <w:spacing w:after="0" w:line="259" w:lineRule="auto"/>
        <w:contextualSpacing/>
        <w:jc w:val="center"/>
        <w:rPr>
          <w:rFonts w:cstheme="minorHAnsi"/>
        </w:rPr>
      </w:pPr>
      <w:r w:rsidRPr="00475F7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9DBDA10" wp14:editId="62496D74">
            <wp:simplePos x="0" y="0"/>
            <wp:positionH relativeFrom="column">
              <wp:posOffset>-87223</wp:posOffset>
            </wp:positionH>
            <wp:positionV relativeFrom="paragraph">
              <wp:posOffset>196950</wp:posOffset>
            </wp:positionV>
            <wp:extent cx="798830" cy="798830"/>
            <wp:effectExtent l="0" t="0" r="1270" b="1270"/>
            <wp:wrapSquare wrapText="bothSides"/>
            <wp:docPr id="206490353" name="Picture 3" descr="How to Draw A Money Bag Step by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w to Draw A Money Bag Step by Ste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CFB">
        <w:rPr>
          <w:rFonts w:cstheme="minorHAnsi"/>
          <w:b/>
          <w:bCs/>
          <w:i/>
          <w:iCs/>
        </w:rPr>
        <w:t>Finances</w:t>
      </w:r>
    </w:p>
    <w:p w14:paraId="61813F7D" w14:textId="7C52066F" w:rsidR="0044562B" w:rsidRDefault="0044562B" w:rsidP="0044562B">
      <w:pPr>
        <w:spacing w:after="0" w:line="259" w:lineRule="auto"/>
        <w:contextualSpacing/>
        <w:rPr>
          <w:rFonts w:cstheme="minorHAnsi"/>
        </w:rPr>
      </w:pPr>
      <w:r>
        <w:rPr>
          <w:rFonts w:cstheme="minorHAnsi"/>
        </w:rPr>
        <w:t>Now’s the time to give to Baptist Park.  Here’s how:</w:t>
      </w:r>
    </w:p>
    <w:p w14:paraId="14522220" w14:textId="5DAA90EA" w:rsidR="00453DE3" w:rsidRPr="0044562B" w:rsidRDefault="001457F1" w:rsidP="0044562B">
      <w:pPr>
        <w:spacing w:after="0" w:line="259" w:lineRule="auto"/>
        <w:contextualSpacing/>
        <w:rPr>
          <w:rFonts w:cstheme="minorHAnsi"/>
        </w:rPr>
      </w:pPr>
      <w:r w:rsidRPr="00CE68DD">
        <w:rPr>
          <w:rFonts w:cstheme="minorHAnsi"/>
          <w:b/>
          <w:bCs/>
          <w:i/>
          <w:iCs/>
        </w:rPr>
        <w:t>Cash Donations</w:t>
      </w:r>
      <w:r>
        <w:rPr>
          <w:rFonts w:cstheme="minorHAnsi"/>
        </w:rPr>
        <w:t xml:space="preserve"> </w:t>
      </w:r>
      <w:r w:rsidR="0044562B">
        <w:rPr>
          <w:rFonts w:cstheme="minorHAnsi"/>
        </w:rPr>
        <w:t xml:space="preserve">Every gift </w:t>
      </w:r>
      <w:proofErr w:type="gramStart"/>
      <w:r w:rsidR="0044562B">
        <w:rPr>
          <w:rFonts w:cstheme="minorHAnsi"/>
        </w:rPr>
        <w:t>matters</w:t>
      </w:r>
      <w:proofErr w:type="gramEnd"/>
      <w:r w:rsidR="0044562B">
        <w:rPr>
          <w:rFonts w:cstheme="minorHAnsi"/>
        </w:rPr>
        <w:t xml:space="preserve">, whether large or small.  </w:t>
      </w:r>
      <w:r>
        <w:rPr>
          <w:rFonts w:cstheme="minorHAnsi"/>
        </w:rPr>
        <w:t xml:space="preserve">Mail to:  </w:t>
      </w:r>
      <w:r w:rsidRPr="004E75FD">
        <w:rPr>
          <w:rFonts w:cstheme="minorHAnsi"/>
          <w:i/>
          <w:iCs/>
        </w:rPr>
        <w:t>Baptist Park, PO Box 498, Mapleton, ME  04757</w:t>
      </w:r>
      <w:r>
        <w:rPr>
          <w:rFonts w:cstheme="minorHAnsi"/>
        </w:rPr>
        <w:t xml:space="preserve">. </w:t>
      </w:r>
      <w:proofErr w:type="spellStart"/>
      <w:r w:rsidRPr="00CE68DD">
        <w:rPr>
          <w:rFonts w:cstheme="minorHAnsi"/>
          <w:b/>
          <w:bCs/>
          <w:i/>
          <w:iCs/>
        </w:rPr>
        <w:t>Returnables</w:t>
      </w:r>
      <w:proofErr w:type="spellEnd"/>
      <w:r>
        <w:rPr>
          <w:rFonts w:cstheme="minorHAnsi"/>
        </w:rPr>
        <w:t xml:space="preserve"> Take returnable bottles &amp; cans to Presque Isle Redemption, 2 Washburn Rd., P.I. &amp; donate them to Baptist Park.</w:t>
      </w:r>
      <w:r w:rsidR="0044562B">
        <w:rPr>
          <w:rFonts w:cstheme="minorHAnsi"/>
        </w:rPr>
        <w:t xml:space="preserve"> </w:t>
      </w:r>
      <w:r w:rsidRPr="00CE68DD">
        <w:rPr>
          <w:rFonts w:cstheme="minorHAnsi"/>
          <w:b/>
          <w:bCs/>
          <w:i/>
          <w:iCs/>
        </w:rPr>
        <w:t>Donate Appreciated Stock</w:t>
      </w:r>
      <w:r>
        <w:rPr>
          <w:rFonts w:cstheme="minorHAnsi"/>
        </w:rPr>
        <w:t xml:space="preserve"> Donate publicly traded stock or mutual funds.  Call us for details.</w:t>
      </w:r>
      <w:r w:rsidR="0044562B">
        <w:rPr>
          <w:rFonts w:cstheme="minorHAnsi"/>
        </w:rPr>
        <w:t xml:space="preserve"> </w:t>
      </w:r>
      <w:r>
        <w:rPr>
          <w:rFonts w:cstheme="minorHAnsi"/>
          <w:b/>
          <w:bCs/>
          <w:i/>
          <w:iCs/>
        </w:rPr>
        <w:t xml:space="preserve">Qualified Charitable Distributions (QCDs) </w:t>
      </w:r>
      <w:r w:rsidRPr="00CE68DD">
        <w:rPr>
          <w:rFonts w:cstheme="minorHAnsi"/>
        </w:rPr>
        <w:t>Individuals age 70.5 or older may be eligible to make a Q</w:t>
      </w:r>
      <w:r>
        <w:rPr>
          <w:rFonts w:cstheme="minorHAnsi"/>
        </w:rPr>
        <w:t xml:space="preserve">CD </w:t>
      </w:r>
      <w:r w:rsidRPr="00CE68DD">
        <w:rPr>
          <w:rFonts w:cstheme="minorHAnsi"/>
        </w:rPr>
        <w:t xml:space="preserve">directly from an IRA to </w:t>
      </w:r>
      <w:r>
        <w:rPr>
          <w:rFonts w:cstheme="minorHAnsi"/>
        </w:rPr>
        <w:t>Baptist Park.</w:t>
      </w:r>
      <w:r w:rsidRPr="00CE68DD">
        <w:rPr>
          <w:rFonts w:cstheme="minorHAnsi"/>
        </w:rPr>
        <w:t xml:space="preserve"> QCDs can satisfy a Required Minimum Distribution (RMD) and are generally excluded from taxable income.</w:t>
      </w:r>
      <w:r>
        <w:rPr>
          <w:rFonts w:cstheme="minorHAnsi"/>
        </w:rPr>
        <w:t xml:space="preserve"> Call us for details.</w:t>
      </w:r>
    </w:p>
    <w:sectPr w:rsidR="00453DE3" w:rsidRPr="0044562B" w:rsidSect="001457F1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F1"/>
    <w:rsid w:val="00143803"/>
    <w:rsid w:val="001457F1"/>
    <w:rsid w:val="001B76AB"/>
    <w:rsid w:val="002A6C88"/>
    <w:rsid w:val="002C2B83"/>
    <w:rsid w:val="003F468D"/>
    <w:rsid w:val="004040B7"/>
    <w:rsid w:val="00424A0D"/>
    <w:rsid w:val="0044562B"/>
    <w:rsid w:val="00453DE3"/>
    <w:rsid w:val="004C4BC8"/>
    <w:rsid w:val="00505C39"/>
    <w:rsid w:val="005275C2"/>
    <w:rsid w:val="006A3F42"/>
    <w:rsid w:val="006F1583"/>
    <w:rsid w:val="00734DAE"/>
    <w:rsid w:val="00983342"/>
    <w:rsid w:val="009E4256"/>
    <w:rsid w:val="00B454DF"/>
    <w:rsid w:val="00C2071B"/>
    <w:rsid w:val="00CA44AD"/>
    <w:rsid w:val="00CE4683"/>
    <w:rsid w:val="00E215B0"/>
    <w:rsid w:val="00EA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859AD"/>
  <w15:chartTrackingRefBased/>
  <w15:docId w15:val="{2880D55C-76F9-4AB3-94C9-A34C567F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7F1"/>
  </w:style>
  <w:style w:type="paragraph" w:styleId="Heading1">
    <w:name w:val="heading 1"/>
    <w:basedOn w:val="Normal"/>
    <w:next w:val="Normal"/>
    <w:link w:val="Heading1Char"/>
    <w:uiPriority w:val="9"/>
    <w:qFormat/>
    <w:rsid w:val="00145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7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7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7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7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7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7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5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2T14:24:49.3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Ackerson</dc:creator>
  <cp:keywords/>
  <dc:description/>
  <cp:lastModifiedBy>Fred Strickland</cp:lastModifiedBy>
  <cp:revision>2</cp:revision>
  <cp:lastPrinted>2026-05-28T13:02:00Z</cp:lastPrinted>
  <dcterms:created xsi:type="dcterms:W3CDTF">2026-05-28T17:11:00Z</dcterms:created>
  <dcterms:modified xsi:type="dcterms:W3CDTF">2026-05-28T17:11:00Z</dcterms:modified>
</cp:coreProperties>
</file>