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89DD1D" w14:textId="5452721A" w:rsidR="00BC3355" w:rsidRPr="00BC3355" w:rsidRDefault="00BC3355" w:rsidP="00BC3355">
      <w:pPr>
        <w:spacing w:after="0" w:line="256" w:lineRule="auto"/>
        <w:jc w:val="center"/>
        <w:rPr>
          <w:rFonts w:ascii="Comic Sans MS" w:eastAsia="Calibri" w:hAnsi="Comic Sans MS" w:cs="Times New Roman"/>
          <w:i/>
          <w:iCs/>
          <w:sz w:val="20"/>
          <w:szCs w:val="20"/>
        </w:rPr>
      </w:pPr>
      <w:r w:rsidRPr="00BC3355">
        <w:rPr>
          <w:rFonts w:ascii="Calibri" w:eastAsia="Calibri" w:hAnsi="Calibri" w:cs="Times New Roman"/>
          <w:noProof/>
        </w:rPr>
        <w:drawing>
          <wp:anchor distT="0" distB="0" distL="114300" distR="114300" simplePos="0" relativeHeight="251660288" behindDoc="0" locked="0" layoutInCell="1" allowOverlap="1" wp14:anchorId="2B305396" wp14:editId="244A35FF">
            <wp:simplePos x="0" y="0"/>
            <wp:positionH relativeFrom="column">
              <wp:posOffset>-48895</wp:posOffset>
            </wp:positionH>
            <wp:positionV relativeFrom="paragraph">
              <wp:posOffset>0</wp:posOffset>
            </wp:positionV>
            <wp:extent cx="1482090" cy="1030605"/>
            <wp:effectExtent l="0" t="0" r="3810" b="0"/>
            <wp:wrapThrough wrapText="bothSides">
              <wp:wrapPolygon edited="0">
                <wp:start x="0" y="0"/>
                <wp:lineTo x="0" y="21161"/>
                <wp:lineTo x="21378" y="21161"/>
                <wp:lineTo x="21378" y="0"/>
                <wp:lineTo x="0" y="0"/>
              </wp:wrapPolygon>
            </wp:wrapThrough>
            <wp:docPr id="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2090" cy="1030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C3355">
        <w:rPr>
          <w:rFonts w:ascii="Comic Sans MS" w:eastAsia="Calibri" w:hAnsi="Comic Sans MS" w:cs="Times New Roman"/>
          <w:b/>
          <w:bCs/>
          <w:i/>
          <w:iCs/>
          <w:sz w:val="32"/>
          <w:szCs w:val="32"/>
        </w:rPr>
        <w:t>Baptist Park Snapshots</w:t>
      </w:r>
    </w:p>
    <w:p w14:paraId="6EF464F8" w14:textId="4FF3DE24" w:rsidR="00BC3355" w:rsidRPr="00BC3355" w:rsidRDefault="00BC3355" w:rsidP="00BC3355">
      <w:pPr>
        <w:spacing w:after="0" w:line="256" w:lineRule="auto"/>
        <w:jc w:val="center"/>
        <w:rPr>
          <w:rFonts w:ascii="Comic Sans MS" w:eastAsia="Calibri" w:hAnsi="Comic Sans MS" w:cs="Times New Roman"/>
          <w:b/>
          <w:bCs/>
          <w:i/>
          <w:iCs/>
        </w:rPr>
      </w:pPr>
      <w:r>
        <w:rPr>
          <w:rFonts w:ascii="Comic Sans MS" w:eastAsia="Calibri" w:hAnsi="Comic Sans MS" w:cs="Times New Roman"/>
          <w:b/>
          <w:bCs/>
          <w:i/>
          <w:iCs/>
        </w:rPr>
        <w:t>September</w:t>
      </w:r>
      <w:r w:rsidRPr="00BC3355">
        <w:rPr>
          <w:rFonts w:ascii="Comic Sans MS" w:eastAsia="Calibri" w:hAnsi="Comic Sans MS" w:cs="Times New Roman"/>
          <w:b/>
          <w:bCs/>
          <w:i/>
          <w:iCs/>
        </w:rPr>
        <w:t xml:space="preserve"> 2026</w:t>
      </w:r>
    </w:p>
    <w:p w14:paraId="30D26A37" w14:textId="7DA5CB50" w:rsidR="00BC3355" w:rsidRPr="00BC3355" w:rsidRDefault="00BC3355" w:rsidP="00BC3355">
      <w:pPr>
        <w:spacing w:after="0" w:line="256" w:lineRule="auto"/>
        <w:jc w:val="center"/>
        <w:rPr>
          <w:rFonts w:ascii="Comic Sans MS" w:eastAsia="Calibri" w:hAnsi="Comic Sans MS" w:cs="Times New Roman"/>
          <w:b/>
          <w:bCs/>
          <w:i/>
          <w:iCs/>
          <w:sz w:val="16"/>
          <w:szCs w:val="16"/>
        </w:rPr>
      </w:pPr>
      <w:r w:rsidRPr="00BC3355">
        <w:rPr>
          <w:rFonts w:ascii="Comic Sans MS" w:eastAsia="Calibri" w:hAnsi="Comic Sans MS" w:cs="Times New Roman"/>
          <w:b/>
          <w:bCs/>
          <w:i/>
          <w:iCs/>
          <w:sz w:val="16"/>
          <w:szCs w:val="16"/>
        </w:rPr>
        <w:t>PO Box 498, Mapleton, ME  04757</w:t>
      </w:r>
    </w:p>
    <w:p w14:paraId="13419E05" w14:textId="150361D6" w:rsidR="00BC3355" w:rsidRPr="00BC3355" w:rsidRDefault="00BC3355" w:rsidP="00BC3355">
      <w:pPr>
        <w:spacing w:after="0" w:line="256" w:lineRule="auto"/>
        <w:rPr>
          <w:rFonts w:ascii="Comic Sans MS" w:eastAsia="Calibri" w:hAnsi="Comic Sans MS" w:cs="Times New Roman"/>
          <w:b/>
          <w:bCs/>
          <w:i/>
          <w:iCs/>
          <w:sz w:val="16"/>
          <w:szCs w:val="16"/>
        </w:rPr>
      </w:pPr>
      <w:r w:rsidRPr="00BC3355">
        <w:rPr>
          <w:rFonts w:ascii="Comic Sans MS" w:eastAsia="Calibri" w:hAnsi="Comic Sans MS" w:cs="Times New Roman"/>
          <w:b/>
          <w:bCs/>
          <w:i/>
          <w:iCs/>
          <w:sz w:val="16"/>
          <w:szCs w:val="16"/>
        </w:rPr>
        <w:t xml:space="preserve">60 Park Road, Mapleton, ME </w:t>
      </w:r>
      <w:proofErr w:type="gramStart"/>
      <w:r w:rsidRPr="00BC3355">
        <w:rPr>
          <w:rFonts w:ascii="Comic Sans MS" w:eastAsia="Calibri" w:hAnsi="Comic Sans MS" w:cs="Times New Roman"/>
          <w:b/>
          <w:bCs/>
          <w:i/>
          <w:iCs/>
          <w:sz w:val="16"/>
          <w:szCs w:val="16"/>
        </w:rPr>
        <w:t xml:space="preserve">   (</w:t>
      </w:r>
      <w:proofErr w:type="gramEnd"/>
      <w:r w:rsidRPr="00BC3355">
        <w:rPr>
          <w:rFonts w:ascii="Comic Sans MS" w:eastAsia="Calibri" w:hAnsi="Comic Sans MS" w:cs="Times New Roman"/>
          <w:b/>
          <w:bCs/>
          <w:i/>
          <w:iCs/>
          <w:sz w:val="16"/>
          <w:szCs w:val="16"/>
        </w:rPr>
        <w:t>207) 764-1832   thebaptistpark@gmail.com     www.baptistpark.net</w:t>
      </w:r>
    </w:p>
    <w:p w14:paraId="5757D7B8" w14:textId="52C95EB9" w:rsidR="00BC3355" w:rsidRDefault="00BC3355" w:rsidP="00BC3355">
      <w:pPr>
        <w:spacing w:after="0" w:line="256" w:lineRule="auto"/>
        <w:rPr>
          <w:rFonts w:ascii="Calibri" w:eastAsia="Calibri" w:hAnsi="Calibri" w:cs="Calibri"/>
          <w:b/>
          <w:bCs/>
          <w:i/>
          <w:iCs/>
          <w:sz w:val="16"/>
          <w:szCs w:val="16"/>
        </w:rPr>
      </w:pPr>
    </w:p>
    <w:p w14:paraId="3DBE07D0" w14:textId="0E62B7AE" w:rsidR="00BC3355" w:rsidRPr="00BC3355" w:rsidRDefault="00B117B3" w:rsidP="00BC3355">
      <w:pPr>
        <w:spacing w:after="0" w:line="256" w:lineRule="auto"/>
        <w:rPr>
          <w:rFonts w:ascii="Calibri" w:eastAsia="Calibri" w:hAnsi="Calibri" w:cs="Calibri"/>
          <w:b/>
          <w:bCs/>
          <w:i/>
          <w:iCs/>
          <w:sz w:val="16"/>
          <w:szCs w:val="16"/>
        </w:rPr>
      </w:pPr>
      <w:r>
        <w:rPr>
          <w:rFonts w:eastAsia="Calibri" w:cstheme="minorHAnsi"/>
          <w:noProof/>
        </w:rPr>
        <w:drawing>
          <wp:anchor distT="0" distB="0" distL="114300" distR="114300" simplePos="0" relativeHeight="251664384" behindDoc="1" locked="0" layoutInCell="1" allowOverlap="1" wp14:anchorId="3B1F6C51" wp14:editId="4A2A65FF">
            <wp:simplePos x="0" y="0"/>
            <wp:positionH relativeFrom="column">
              <wp:posOffset>-131445</wp:posOffset>
            </wp:positionH>
            <wp:positionV relativeFrom="paragraph">
              <wp:posOffset>167640</wp:posOffset>
            </wp:positionV>
            <wp:extent cx="727364" cy="727364"/>
            <wp:effectExtent l="0" t="0" r="0" b="0"/>
            <wp:wrapTight wrapText="bothSides">
              <wp:wrapPolygon edited="0">
                <wp:start x="0" y="0"/>
                <wp:lineTo x="0" y="20940"/>
                <wp:lineTo x="20940" y="20940"/>
                <wp:lineTo x="20940" y="0"/>
                <wp:lineTo x="0" y="0"/>
              </wp:wrapPolygon>
            </wp:wrapTight>
            <wp:docPr id="128951684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727364" cy="7273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FC8A47" w14:textId="6F696378" w:rsidR="00BC3355" w:rsidRDefault="00BC3355" w:rsidP="00BC3355">
      <w:pPr>
        <w:spacing w:after="0" w:line="276" w:lineRule="auto"/>
        <w:jc w:val="center"/>
        <w:rPr>
          <w:rFonts w:ascii="Arial Rounded MT Bold" w:eastAsia="Calibri" w:hAnsi="Arial Rounded MT Bold" w:cs="Times New Roman"/>
          <w:b/>
          <w:bCs/>
          <w:i/>
          <w:iCs/>
          <w:sz w:val="22"/>
          <w:szCs w:val="22"/>
        </w:rPr>
      </w:pPr>
      <w:r>
        <w:rPr>
          <w:rFonts w:ascii="Arial Rounded MT Bold" w:eastAsia="Calibri" w:hAnsi="Arial Rounded MT Bold" w:cs="Times New Roman"/>
          <w:b/>
          <w:bCs/>
          <w:i/>
          <w:iCs/>
          <w:sz w:val="22"/>
          <w:szCs w:val="22"/>
        </w:rPr>
        <w:t xml:space="preserve">Aroostook </w:t>
      </w:r>
      <w:r w:rsidR="00D170AC">
        <w:rPr>
          <w:rFonts w:ascii="Arial Rounded MT Bold" w:eastAsia="Calibri" w:hAnsi="Arial Rounded MT Bold" w:cs="Times New Roman"/>
          <w:b/>
          <w:bCs/>
          <w:i/>
          <w:iCs/>
          <w:sz w:val="22"/>
          <w:szCs w:val="22"/>
        </w:rPr>
        <w:t>County Y</w:t>
      </w:r>
      <w:r>
        <w:rPr>
          <w:rFonts w:ascii="Arial Rounded MT Bold" w:eastAsia="Calibri" w:hAnsi="Arial Rounded MT Bold" w:cs="Times New Roman"/>
          <w:b/>
          <w:bCs/>
          <w:i/>
          <w:iCs/>
          <w:sz w:val="22"/>
          <w:szCs w:val="22"/>
        </w:rPr>
        <w:t xml:space="preserve">outh Rally </w:t>
      </w:r>
      <w:r w:rsidR="00D170AC">
        <w:rPr>
          <w:rFonts w:ascii="Arial Rounded MT Bold" w:eastAsia="Calibri" w:hAnsi="Arial Rounded MT Bold" w:cs="Times New Roman"/>
          <w:b/>
          <w:bCs/>
          <w:i/>
          <w:iCs/>
          <w:sz w:val="22"/>
          <w:szCs w:val="22"/>
        </w:rPr>
        <w:t xml:space="preserve">&amp; Retreat </w:t>
      </w:r>
      <w:r>
        <w:rPr>
          <w:rFonts w:ascii="Arial Rounded MT Bold" w:eastAsia="Calibri" w:hAnsi="Arial Rounded MT Bold" w:cs="Times New Roman"/>
          <w:b/>
          <w:bCs/>
          <w:i/>
          <w:iCs/>
          <w:sz w:val="22"/>
          <w:szCs w:val="22"/>
        </w:rPr>
        <w:t>Canceled</w:t>
      </w:r>
    </w:p>
    <w:p w14:paraId="48BCC5FD" w14:textId="2511F1E9" w:rsidR="00BC3355" w:rsidRPr="0056798C" w:rsidRDefault="00BC3355" w:rsidP="00BC3355">
      <w:pPr>
        <w:spacing w:after="0" w:line="276" w:lineRule="auto"/>
        <w:rPr>
          <w:rFonts w:eastAsia="Calibri" w:cstheme="minorHAnsi"/>
        </w:rPr>
      </w:pPr>
      <w:r w:rsidRPr="0056798C">
        <w:rPr>
          <w:rFonts w:eastAsia="Calibri" w:cstheme="minorHAnsi"/>
        </w:rPr>
        <w:t xml:space="preserve">With regret, </w:t>
      </w:r>
      <w:r w:rsidR="00D170AC">
        <w:rPr>
          <w:rFonts w:eastAsia="Calibri" w:cstheme="minorHAnsi"/>
        </w:rPr>
        <w:t xml:space="preserve">we announce </w:t>
      </w:r>
      <w:r w:rsidRPr="0056798C">
        <w:rPr>
          <w:rFonts w:eastAsia="Calibri" w:cstheme="minorHAnsi"/>
        </w:rPr>
        <w:t>the</w:t>
      </w:r>
      <w:r w:rsidR="00D170AC">
        <w:rPr>
          <w:rFonts w:eastAsia="Calibri" w:cstheme="minorHAnsi"/>
        </w:rPr>
        <w:t xml:space="preserve"> cancelation of</w:t>
      </w:r>
      <w:r w:rsidRPr="0056798C">
        <w:rPr>
          <w:rFonts w:eastAsia="Calibri" w:cstheme="minorHAnsi"/>
        </w:rPr>
        <w:t xml:space="preserve"> </w:t>
      </w:r>
      <w:r w:rsidR="00D170AC">
        <w:rPr>
          <w:rFonts w:eastAsia="Calibri" w:cstheme="minorHAnsi"/>
        </w:rPr>
        <w:t xml:space="preserve">the </w:t>
      </w:r>
      <w:r w:rsidRPr="0056798C">
        <w:rPr>
          <w:rFonts w:eastAsia="Calibri" w:cstheme="minorHAnsi"/>
        </w:rPr>
        <w:t>County</w:t>
      </w:r>
      <w:r w:rsidR="00447742">
        <w:rPr>
          <w:rFonts w:eastAsia="Calibri" w:cstheme="minorHAnsi"/>
        </w:rPr>
        <w:t>-</w:t>
      </w:r>
      <w:r w:rsidRPr="0056798C">
        <w:rPr>
          <w:rFonts w:eastAsia="Calibri" w:cstheme="minorHAnsi"/>
        </w:rPr>
        <w:t xml:space="preserve">wide youth rally planned for Sept. 4-6.  </w:t>
      </w:r>
      <w:r w:rsidR="00D170AC">
        <w:rPr>
          <w:rFonts w:eastAsia="Calibri" w:cstheme="minorHAnsi"/>
        </w:rPr>
        <w:t xml:space="preserve">There </w:t>
      </w:r>
      <w:r w:rsidR="005715C3">
        <w:rPr>
          <w:rFonts w:eastAsia="Calibri" w:cstheme="minorHAnsi"/>
        </w:rPr>
        <w:t xml:space="preserve">just </w:t>
      </w:r>
      <w:r w:rsidR="00D170AC">
        <w:rPr>
          <w:rFonts w:eastAsia="Calibri" w:cstheme="minorHAnsi"/>
        </w:rPr>
        <w:t>wasn’t enough interest.</w:t>
      </w:r>
    </w:p>
    <w:p w14:paraId="424343FE" w14:textId="7B230BF0" w:rsidR="00BC3355" w:rsidRPr="00BC3355" w:rsidRDefault="00BC3355" w:rsidP="00BC3355">
      <w:pPr>
        <w:spacing w:after="0" w:line="276" w:lineRule="auto"/>
        <w:rPr>
          <w:rFonts w:eastAsia="Calibri" w:cstheme="minorHAnsi"/>
          <w:sz w:val="16"/>
          <w:szCs w:val="16"/>
        </w:rPr>
      </w:pPr>
    </w:p>
    <w:p w14:paraId="7C510C58" w14:textId="5D03344E" w:rsidR="00B117B3" w:rsidRDefault="00B117B3" w:rsidP="00B117B3">
      <w:pPr>
        <w:spacing w:after="0" w:line="276" w:lineRule="auto"/>
        <w:rPr>
          <w:rFonts w:eastAsia="Calibri" w:cstheme="minorHAnsi"/>
          <w:b/>
          <w:bCs/>
          <w:i/>
          <w:iCs/>
        </w:rPr>
      </w:pPr>
      <w:r>
        <w:rPr>
          <w:rFonts w:eastAsia="Calibri" w:cstheme="minorHAnsi"/>
          <w:b/>
          <w:bCs/>
          <w:i/>
          <w:iCs/>
          <w:noProof/>
        </w:rPr>
        <w:drawing>
          <wp:anchor distT="0" distB="0" distL="114300" distR="114300" simplePos="0" relativeHeight="251665408" behindDoc="1" locked="0" layoutInCell="1" allowOverlap="1" wp14:anchorId="4164BB99" wp14:editId="34DAD501">
            <wp:simplePos x="0" y="0"/>
            <wp:positionH relativeFrom="column">
              <wp:posOffset>68234</wp:posOffset>
            </wp:positionH>
            <wp:positionV relativeFrom="paragraph">
              <wp:posOffset>40814</wp:posOffset>
            </wp:positionV>
            <wp:extent cx="1101090" cy="1101090"/>
            <wp:effectExtent l="0" t="0" r="3810" b="3810"/>
            <wp:wrapTight wrapText="bothSides">
              <wp:wrapPolygon edited="0">
                <wp:start x="0" y="0"/>
                <wp:lineTo x="0" y="21301"/>
                <wp:lineTo x="21301" y="21301"/>
                <wp:lineTo x="21301" y="0"/>
                <wp:lineTo x="0" y="0"/>
              </wp:wrapPolygon>
            </wp:wrapTight>
            <wp:docPr id="38609029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1090" cy="1101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C3355" w:rsidRPr="00763964">
        <w:rPr>
          <w:rFonts w:eastAsia="Calibri" w:cstheme="minorHAnsi"/>
          <w:b/>
          <w:bCs/>
          <w:i/>
          <w:iCs/>
        </w:rPr>
        <w:t>Camping Season Celebra</w:t>
      </w:r>
      <w:r>
        <w:rPr>
          <w:rFonts w:eastAsia="Calibri" w:cstheme="minorHAnsi"/>
          <w:b/>
          <w:bCs/>
          <w:i/>
          <w:iCs/>
        </w:rPr>
        <w:t>tions</w:t>
      </w:r>
    </w:p>
    <w:p w14:paraId="34A488F6" w14:textId="4D3B7053" w:rsidR="00BC3355" w:rsidRDefault="0056798C" w:rsidP="00D170AC">
      <w:pPr>
        <w:spacing w:after="0" w:line="276" w:lineRule="auto"/>
        <w:rPr>
          <w:rFonts w:eastAsia="Calibri" w:cstheme="minorHAnsi"/>
        </w:rPr>
      </w:pPr>
      <w:r>
        <w:rPr>
          <w:rFonts w:eastAsia="Calibri" w:cstheme="minorHAnsi"/>
        </w:rPr>
        <w:t>While our volunteers are still mining information from the 2026 season for concrete data, we are able</w:t>
      </w:r>
      <w:r w:rsidR="00B6019C">
        <w:rPr>
          <w:rFonts w:eastAsia="Calibri" w:cstheme="minorHAnsi"/>
        </w:rPr>
        <w:t xml:space="preserve"> </w:t>
      </w:r>
      <w:r>
        <w:rPr>
          <w:rFonts w:eastAsia="Calibri" w:cstheme="minorHAnsi"/>
        </w:rPr>
        <w:t>to report in general terms that God blessed in many ways:</w:t>
      </w:r>
    </w:p>
    <w:p w14:paraId="4D3B4E26" w14:textId="77777777" w:rsidR="00B117B3" w:rsidRPr="00B117B3" w:rsidRDefault="00B117B3" w:rsidP="00D170AC">
      <w:pPr>
        <w:spacing w:after="0" w:line="276" w:lineRule="auto"/>
        <w:rPr>
          <w:rFonts w:eastAsia="Calibri" w:cstheme="minorHAnsi"/>
          <w:b/>
          <w:bCs/>
          <w:i/>
          <w:iCs/>
          <w:sz w:val="16"/>
          <w:szCs w:val="16"/>
        </w:rPr>
      </w:pPr>
    </w:p>
    <w:p w14:paraId="77DCE1E7" w14:textId="6B9E53DB" w:rsidR="0056798C" w:rsidRDefault="0056798C" w:rsidP="0056798C">
      <w:pPr>
        <w:pStyle w:val="ListParagraph"/>
        <w:numPr>
          <w:ilvl w:val="0"/>
          <w:numId w:val="3"/>
        </w:numPr>
        <w:spacing w:after="0" w:line="276" w:lineRule="auto"/>
        <w:rPr>
          <w:rFonts w:eastAsia="Calibri" w:cstheme="minorHAnsi"/>
        </w:rPr>
      </w:pPr>
      <w:r>
        <w:rPr>
          <w:rFonts w:eastAsia="Calibri" w:cstheme="minorHAnsi"/>
        </w:rPr>
        <w:t xml:space="preserve">Camper attendance </w:t>
      </w:r>
      <w:r w:rsidR="00485F3E">
        <w:rPr>
          <w:rFonts w:eastAsia="Calibri" w:cstheme="minorHAnsi"/>
        </w:rPr>
        <w:t xml:space="preserve">was up.  </w:t>
      </w:r>
    </w:p>
    <w:p w14:paraId="665AF3D7" w14:textId="41208701" w:rsidR="0056798C" w:rsidRDefault="0056798C" w:rsidP="0056798C">
      <w:pPr>
        <w:pStyle w:val="ListParagraph"/>
        <w:numPr>
          <w:ilvl w:val="0"/>
          <w:numId w:val="3"/>
        </w:numPr>
        <w:spacing w:after="0" w:line="276" w:lineRule="auto"/>
        <w:rPr>
          <w:rFonts w:eastAsia="Calibri" w:cstheme="minorHAnsi"/>
        </w:rPr>
      </w:pPr>
      <w:r>
        <w:rPr>
          <w:rFonts w:eastAsia="Calibri" w:cstheme="minorHAnsi"/>
        </w:rPr>
        <w:t xml:space="preserve">6-8 first-time decisions for Christ </w:t>
      </w:r>
      <w:r w:rsidR="00485F3E">
        <w:rPr>
          <w:rFonts w:eastAsia="Calibri" w:cstheme="minorHAnsi"/>
        </w:rPr>
        <w:t>that we know of.</w:t>
      </w:r>
    </w:p>
    <w:p w14:paraId="4B671AB1" w14:textId="17E7FC25" w:rsidR="0056798C" w:rsidRDefault="0056798C" w:rsidP="0056798C">
      <w:pPr>
        <w:pStyle w:val="ListParagraph"/>
        <w:numPr>
          <w:ilvl w:val="0"/>
          <w:numId w:val="3"/>
        </w:numPr>
        <w:spacing w:after="0" w:line="276" w:lineRule="auto"/>
        <w:rPr>
          <w:rFonts w:eastAsia="Calibri" w:cstheme="minorHAnsi"/>
        </w:rPr>
      </w:pPr>
      <w:r>
        <w:rPr>
          <w:rFonts w:eastAsia="Calibri" w:cstheme="minorHAnsi"/>
        </w:rPr>
        <w:t>Sunday Evening worship services were well</w:t>
      </w:r>
      <w:r w:rsidR="00D170AC">
        <w:rPr>
          <w:rFonts w:eastAsia="Calibri" w:cstheme="minorHAnsi"/>
        </w:rPr>
        <w:t>-</w:t>
      </w:r>
      <w:r>
        <w:rPr>
          <w:rFonts w:eastAsia="Calibri" w:cstheme="minorHAnsi"/>
        </w:rPr>
        <w:t>attended</w:t>
      </w:r>
      <w:r w:rsidR="00485F3E">
        <w:rPr>
          <w:rFonts w:eastAsia="Calibri" w:cstheme="minorHAnsi"/>
        </w:rPr>
        <w:t>.</w:t>
      </w:r>
    </w:p>
    <w:p w14:paraId="71057C07" w14:textId="39C0D58F" w:rsidR="0056798C" w:rsidRDefault="0056798C" w:rsidP="0056798C">
      <w:pPr>
        <w:pStyle w:val="ListParagraph"/>
        <w:numPr>
          <w:ilvl w:val="0"/>
          <w:numId w:val="3"/>
        </w:numPr>
        <w:spacing w:after="0" w:line="276" w:lineRule="auto"/>
        <w:rPr>
          <w:rFonts w:eastAsia="Calibri" w:cstheme="minorHAnsi"/>
        </w:rPr>
      </w:pPr>
      <w:r>
        <w:rPr>
          <w:rFonts w:eastAsia="Calibri" w:cstheme="minorHAnsi"/>
        </w:rPr>
        <w:t>Men’s Retreat was well</w:t>
      </w:r>
      <w:r w:rsidR="00D170AC">
        <w:rPr>
          <w:rFonts w:eastAsia="Calibri" w:cstheme="minorHAnsi"/>
        </w:rPr>
        <w:t>-</w:t>
      </w:r>
      <w:r>
        <w:rPr>
          <w:rFonts w:eastAsia="Calibri" w:cstheme="minorHAnsi"/>
        </w:rPr>
        <w:t>attended</w:t>
      </w:r>
      <w:r w:rsidR="00D170AC">
        <w:rPr>
          <w:rFonts w:eastAsia="Calibri" w:cstheme="minorHAnsi"/>
        </w:rPr>
        <w:t xml:space="preserve"> after a </w:t>
      </w:r>
      <w:proofErr w:type="gramStart"/>
      <w:r w:rsidR="00447742">
        <w:rPr>
          <w:rFonts w:eastAsia="Calibri" w:cstheme="minorHAnsi"/>
        </w:rPr>
        <w:t>twenty year</w:t>
      </w:r>
      <w:proofErr w:type="gramEnd"/>
      <w:r w:rsidR="00D170AC">
        <w:rPr>
          <w:rFonts w:eastAsia="Calibri" w:cstheme="minorHAnsi"/>
        </w:rPr>
        <w:t xml:space="preserve"> hiatus</w:t>
      </w:r>
      <w:r w:rsidR="00485F3E">
        <w:rPr>
          <w:rFonts w:eastAsia="Calibri" w:cstheme="minorHAnsi"/>
        </w:rPr>
        <w:t>.</w:t>
      </w:r>
    </w:p>
    <w:p w14:paraId="3FDD9280" w14:textId="35CD98AE" w:rsidR="0056798C" w:rsidRDefault="0056798C" w:rsidP="0056798C">
      <w:pPr>
        <w:pStyle w:val="ListParagraph"/>
        <w:numPr>
          <w:ilvl w:val="0"/>
          <w:numId w:val="3"/>
        </w:numPr>
        <w:spacing w:after="0" w:line="276" w:lineRule="auto"/>
        <w:rPr>
          <w:rFonts w:eastAsia="Calibri" w:cstheme="minorHAnsi"/>
        </w:rPr>
      </w:pPr>
      <w:r>
        <w:rPr>
          <w:rFonts w:eastAsia="Calibri" w:cstheme="minorHAnsi"/>
        </w:rPr>
        <w:t>Finances stable; only routine bills outstanding at this point</w:t>
      </w:r>
      <w:r w:rsidR="00485F3E">
        <w:rPr>
          <w:rFonts w:eastAsia="Calibri" w:cstheme="minorHAnsi"/>
        </w:rPr>
        <w:t>.</w:t>
      </w:r>
    </w:p>
    <w:p w14:paraId="64B926FA" w14:textId="28D4053D" w:rsidR="00EA67A4" w:rsidRDefault="00EA67A4" w:rsidP="0056798C">
      <w:pPr>
        <w:pStyle w:val="ListParagraph"/>
        <w:numPr>
          <w:ilvl w:val="0"/>
          <w:numId w:val="3"/>
        </w:numPr>
        <w:spacing w:after="0" w:line="276" w:lineRule="auto"/>
        <w:rPr>
          <w:rFonts w:eastAsia="Calibri" w:cstheme="minorHAnsi"/>
        </w:rPr>
      </w:pPr>
      <w:r>
        <w:rPr>
          <w:rFonts w:eastAsia="Calibri" w:cstheme="minorHAnsi"/>
        </w:rPr>
        <w:t>Wood splitter campaign successful.  Enough money was raised to purchase the one we had in mind.  After that, someone donated a used on</w:t>
      </w:r>
      <w:r w:rsidR="00B70FAA">
        <w:rPr>
          <w:rFonts w:eastAsia="Calibri" w:cstheme="minorHAnsi"/>
        </w:rPr>
        <w:t>e</w:t>
      </w:r>
      <w:r>
        <w:rPr>
          <w:rFonts w:eastAsia="Calibri" w:cstheme="minorHAnsi"/>
        </w:rPr>
        <w:t xml:space="preserve"> to Baptist Park.  </w:t>
      </w:r>
    </w:p>
    <w:p w14:paraId="0AE2E607" w14:textId="77777777" w:rsidR="00763964" w:rsidRPr="00763964" w:rsidRDefault="00763964" w:rsidP="00763964">
      <w:pPr>
        <w:spacing w:after="0" w:line="276" w:lineRule="auto"/>
        <w:rPr>
          <w:rFonts w:eastAsia="Calibri" w:cstheme="minorHAnsi"/>
          <w:sz w:val="16"/>
          <w:szCs w:val="16"/>
        </w:rPr>
      </w:pPr>
    </w:p>
    <w:p w14:paraId="4938C951" w14:textId="1DBC25F0" w:rsidR="00763964" w:rsidRPr="00763964" w:rsidRDefault="00763964" w:rsidP="00763964">
      <w:pPr>
        <w:spacing w:after="0" w:line="276" w:lineRule="auto"/>
        <w:rPr>
          <w:rFonts w:eastAsia="Calibri" w:cstheme="minorHAnsi"/>
        </w:rPr>
      </w:pPr>
      <w:r>
        <w:rPr>
          <w:rFonts w:eastAsia="Calibri" w:cstheme="minorHAnsi"/>
          <w:b/>
          <w:bCs/>
          <w:i/>
          <w:iCs/>
        </w:rPr>
        <w:t>Baptist Park</w:t>
      </w:r>
      <w:r w:rsidRPr="00763964">
        <w:rPr>
          <w:rFonts w:eastAsia="Calibri" w:cstheme="minorHAnsi"/>
          <w:b/>
          <w:bCs/>
          <w:i/>
          <w:iCs/>
        </w:rPr>
        <w:t xml:space="preserve"> Available </w:t>
      </w:r>
      <w:r>
        <w:rPr>
          <w:rFonts w:eastAsia="Calibri" w:cstheme="minorHAnsi"/>
        </w:rPr>
        <w:t xml:space="preserve">Remember, </w:t>
      </w:r>
      <w:r w:rsidR="00485F3E">
        <w:rPr>
          <w:rFonts w:eastAsia="Calibri" w:cstheme="minorHAnsi"/>
        </w:rPr>
        <w:t xml:space="preserve">anyone </w:t>
      </w:r>
      <w:r>
        <w:rPr>
          <w:rFonts w:eastAsia="Calibri" w:cstheme="minorHAnsi"/>
        </w:rPr>
        <w:t xml:space="preserve">can enjoy Baptist Park any time.  Come enjoy a peaceful stroll or picnic on the grounds.  Want to have an organized event?  Reach out to Scott ASAP to discuss details.  Buildings will be winterized and closed beginning in October.  </w:t>
      </w:r>
    </w:p>
    <w:p w14:paraId="7A807BCD" w14:textId="77777777" w:rsidR="0056798C" w:rsidRPr="00D170AC" w:rsidRDefault="0056798C" w:rsidP="0056798C">
      <w:pPr>
        <w:spacing w:after="0" w:line="276" w:lineRule="auto"/>
        <w:rPr>
          <w:rFonts w:eastAsia="Calibri" w:cstheme="minorHAnsi"/>
          <w:sz w:val="16"/>
          <w:szCs w:val="16"/>
        </w:rPr>
      </w:pPr>
    </w:p>
    <w:p w14:paraId="3885950C" w14:textId="6E9D14EA" w:rsidR="00BC3355" w:rsidRDefault="00EA67A4" w:rsidP="00485F3E">
      <w:pPr>
        <w:spacing w:after="0" w:line="276" w:lineRule="auto"/>
        <w:rPr>
          <w:rFonts w:eastAsia="Calibri" w:cstheme="minorHAnsi"/>
        </w:rPr>
      </w:pPr>
      <w:r w:rsidRPr="00EA67A4">
        <w:rPr>
          <w:rFonts w:eastAsia="Calibri" w:cstheme="minorHAnsi"/>
          <w:b/>
          <w:bCs/>
          <w:i/>
          <w:iCs/>
        </w:rPr>
        <w:t>Wood Splitting Party</w:t>
      </w:r>
      <w:r>
        <w:rPr>
          <w:rFonts w:eastAsia="Calibri" w:cstheme="minorHAnsi"/>
          <w:b/>
          <w:bCs/>
          <w:i/>
          <w:iCs/>
        </w:rPr>
        <w:t xml:space="preserve"> </w:t>
      </w:r>
      <w:r w:rsidR="00485F3E">
        <w:rPr>
          <w:rFonts w:eastAsia="Calibri" w:cstheme="minorHAnsi"/>
        </w:rPr>
        <w:t>W</w:t>
      </w:r>
      <w:r>
        <w:rPr>
          <w:rFonts w:eastAsia="Calibri" w:cstheme="minorHAnsi"/>
        </w:rPr>
        <w:t>e’ll announce on Facebook whe</w:t>
      </w:r>
      <w:r w:rsidR="00D170AC">
        <w:rPr>
          <w:rFonts w:eastAsia="Calibri" w:cstheme="minorHAnsi"/>
        </w:rPr>
        <w:t>n</w:t>
      </w:r>
      <w:r w:rsidR="00485F3E">
        <w:rPr>
          <w:rFonts w:eastAsia="Calibri" w:cstheme="minorHAnsi"/>
        </w:rPr>
        <w:t xml:space="preserve"> help is needed to split and pile our firewood. </w:t>
      </w:r>
      <w:r>
        <w:rPr>
          <w:rFonts w:eastAsia="Calibri" w:cstheme="minorHAnsi"/>
        </w:rPr>
        <w:t>We’ll provide lunch; you provide joyful, willing workers.</w:t>
      </w:r>
      <w:r w:rsidR="00D170AC">
        <w:rPr>
          <w:rFonts w:eastAsia="Calibri" w:cstheme="minorHAnsi"/>
        </w:rPr>
        <w:t xml:space="preserve"> We sincerely thank and recognize Columbia Forest Products for their annual </w:t>
      </w:r>
      <w:r w:rsidR="00485F3E">
        <w:rPr>
          <w:rFonts w:eastAsia="Calibri" w:cstheme="minorHAnsi"/>
        </w:rPr>
        <w:t>block wood donation.</w:t>
      </w:r>
    </w:p>
    <w:p w14:paraId="5BA844AC" w14:textId="77777777" w:rsidR="00485F3E" w:rsidRPr="00485F3E" w:rsidRDefault="00485F3E" w:rsidP="00485F3E">
      <w:pPr>
        <w:spacing w:after="0" w:line="276" w:lineRule="auto"/>
        <w:rPr>
          <w:rFonts w:eastAsia="Calibri" w:cstheme="minorHAnsi"/>
          <w:sz w:val="16"/>
          <w:szCs w:val="16"/>
        </w:rPr>
      </w:pPr>
    </w:p>
    <w:p w14:paraId="77B3B284" w14:textId="77777777" w:rsidR="00BC3355" w:rsidRPr="00BC3355" w:rsidRDefault="00BC3355" w:rsidP="00BC3355">
      <w:pPr>
        <w:spacing w:after="0" w:line="256" w:lineRule="auto"/>
        <w:jc w:val="center"/>
        <w:rPr>
          <w:rFonts w:ascii="Calibri" w:eastAsia="Calibri" w:hAnsi="Calibri" w:cs="Times New Roman"/>
          <w:b/>
          <w:bCs/>
          <w:i/>
          <w:iCs/>
        </w:rPr>
      </w:pPr>
      <w:r w:rsidRPr="00BC3355">
        <w:rPr>
          <w:rFonts w:ascii="Calibri" w:eastAsia="Calibri" w:hAnsi="Calibri" w:cs="Times New Roman"/>
          <w:noProof/>
        </w:rPr>
        <w:drawing>
          <wp:anchor distT="0" distB="0" distL="114300" distR="114300" simplePos="0" relativeHeight="251661312" behindDoc="1" locked="0" layoutInCell="1" allowOverlap="1" wp14:anchorId="644E42BF" wp14:editId="2963868F">
            <wp:simplePos x="0" y="0"/>
            <wp:positionH relativeFrom="column">
              <wp:posOffset>1270</wp:posOffset>
            </wp:positionH>
            <wp:positionV relativeFrom="paragraph">
              <wp:posOffset>213995</wp:posOffset>
            </wp:positionV>
            <wp:extent cx="462915" cy="662940"/>
            <wp:effectExtent l="0" t="0" r="0" b="3810"/>
            <wp:wrapTight wrapText="bothSides">
              <wp:wrapPolygon edited="0">
                <wp:start x="0" y="0"/>
                <wp:lineTo x="0" y="21103"/>
                <wp:lineTo x="20444" y="21103"/>
                <wp:lineTo x="20444" y="0"/>
                <wp:lineTo x="0" y="0"/>
              </wp:wrapPolygon>
            </wp:wrapTight>
            <wp:docPr id="34" name="Picture 3" descr="Director Clip 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Director Clip Art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15" cy="662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C3355">
        <w:rPr>
          <w:rFonts w:ascii="Calibri" w:eastAsia="Calibri" w:hAnsi="Calibri" w:cs="Times New Roman"/>
          <w:b/>
          <w:bCs/>
          <w:i/>
          <w:iCs/>
        </w:rPr>
        <w:t>Director’s Cut</w:t>
      </w:r>
      <w:r w:rsidRPr="00BC335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7473F05B" w14:textId="07B4EB0B" w:rsidR="00763964" w:rsidRDefault="00EA67A4" w:rsidP="00BC3355">
      <w:pPr>
        <w:spacing w:after="0" w:line="256" w:lineRule="auto"/>
        <w:rPr>
          <w:rFonts w:eastAsia="Calibri" w:cstheme="minorHAnsi"/>
        </w:rPr>
      </w:pPr>
      <w:r>
        <w:rPr>
          <w:rFonts w:eastAsia="Calibri" w:cstheme="minorHAnsi"/>
        </w:rPr>
        <w:t>Thank you to everyone who helped at Baptist Park this summer.  Your role is deeply appreciated whether you were paid staff or one of our many volunteers</w:t>
      </w:r>
      <w:r w:rsidR="00763964">
        <w:rPr>
          <w:rFonts w:eastAsia="Calibri" w:cstheme="minorHAnsi"/>
        </w:rPr>
        <w:t xml:space="preserve">; </w:t>
      </w:r>
      <w:r>
        <w:rPr>
          <w:rFonts w:eastAsia="Calibri" w:cstheme="minorHAnsi"/>
        </w:rPr>
        <w:t xml:space="preserve">one of our faithful donors; or one of our </w:t>
      </w:r>
      <w:r w:rsidR="00763964">
        <w:rPr>
          <w:rFonts w:eastAsia="Calibri" w:cstheme="minorHAnsi"/>
        </w:rPr>
        <w:t xml:space="preserve">unseen </w:t>
      </w:r>
      <w:r>
        <w:rPr>
          <w:rFonts w:eastAsia="Calibri" w:cstheme="minorHAnsi"/>
        </w:rPr>
        <w:t>prayer warriors</w:t>
      </w:r>
      <w:r w:rsidR="00763964">
        <w:rPr>
          <w:rFonts w:eastAsia="Calibri" w:cstheme="minorHAnsi"/>
        </w:rPr>
        <w:t xml:space="preserve">.  Eternity alone will </w:t>
      </w:r>
      <w:r w:rsidR="00485F3E">
        <w:rPr>
          <w:rFonts w:eastAsia="Calibri" w:cstheme="minorHAnsi"/>
        </w:rPr>
        <w:t>show</w:t>
      </w:r>
      <w:r w:rsidR="00763964">
        <w:rPr>
          <w:rFonts w:eastAsia="Calibri" w:cstheme="minorHAnsi"/>
        </w:rPr>
        <w:t xml:space="preserve"> how important your role was. Thank you!!</w:t>
      </w:r>
    </w:p>
    <w:p w14:paraId="63FE4DA8" w14:textId="77777777" w:rsidR="00447742" w:rsidRPr="00447742" w:rsidRDefault="00447742" w:rsidP="00BC3355">
      <w:pPr>
        <w:spacing w:after="0" w:line="256" w:lineRule="auto"/>
        <w:rPr>
          <w:rFonts w:eastAsia="Calibri" w:cstheme="minorHAnsi"/>
          <w:sz w:val="16"/>
          <w:szCs w:val="16"/>
        </w:rPr>
      </w:pPr>
    </w:p>
    <w:p w14:paraId="05175174" w14:textId="31EC7086" w:rsidR="00BC3355" w:rsidRPr="00BC3355" w:rsidRDefault="005715C3" w:rsidP="00BC3355">
      <w:pPr>
        <w:spacing w:after="0" w:line="256" w:lineRule="auto"/>
        <w:ind w:left="1440"/>
        <w:contextualSpacing/>
        <w:jc w:val="center"/>
        <w:rPr>
          <w:rFonts w:ascii="Calibri" w:eastAsia="Calibri" w:hAnsi="Calibri" w:cs="Times New Roman"/>
          <w:b/>
          <w:bCs/>
          <w:i/>
          <w:iCs/>
          <w:sz w:val="28"/>
          <w:szCs w:val="28"/>
        </w:rPr>
      </w:pPr>
      <w:r w:rsidRPr="00BC3355">
        <w:rPr>
          <w:rFonts w:ascii="Calibri" w:eastAsia="Calibri" w:hAnsi="Calibri" w:cs="Times New Roman"/>
          <w:noProof/>
        </w:rPr>
        <w:drawing>
          <wp:anchor distT="0" distB="0" distL="114300" distR="114300" simplePos="0" relativeHeight="251663360" behindDoc="1" locked="0" layoutInCell="1" allowOverlap="1" wp14:anchorId="6A2DE860" wp14:editId="32E2C192">
            <wp:simplePos x="0" y="0"/>
            <wp:positionH relativeFrom="column">
              <wp:posOffset>-93403</wp:posOffset>
            </wp:positionH>
            <wp:positionV relativeFrom="paragraph">
              <wp:posOffset>134562</wp:posOffset>
            </wp:positionV>
            <wp:extent cx="807720" cy="807720"/>
            <wp:effectExtent l="0" t="0" r="0" b="0"/>
            <wp:wrapTight wrapText="bothSides">
              <wp:wrapPolygon edited="0">
                <wp:start x="0" y="0"/>
                <wp:lineTo x="0" y="20887"/>
                <wp:lineTo x="20887" y="20887"/>
                <wp:lineTo x="20887" y="0"/>
                <wp:lineTo x="0" y="0"/>
              </wp:wrapPolygon>
            </wp:wrapTight>
            <wp:docPr id="36" name="Picture 5" descr="praying hands vector - Download Free Vectors, Clipart Graphics &amp; Vector 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raying hands vector - Download Free Vectors, Clipart Graphics &amp; Vector Art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720" cy="807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C3355" w:rsidRPr="00BC3355">
        <w:rPr>
          <w:rFonts w:ascii="Calibri" w:eastAsia="Calibri" w:hAnsi="Calibri" w:cs="Times New Roman"/>
          <w:b/>
          <w:bCs/>
          <w:i/>
          <w:iCs/>
        </w:rPr>
        <w:t>Pray without ceasing (1 Thess. 5:17)</w:t>
      </w:r>
    </w:p>
    <w:p w14:paraId="6419241B" w14:textId="1FA256E6" w:rsidR="00BC3355" w:rsidRDefault="00BC3355" w:rsidP="00763964">
      <w:pPr>
        <w:spacing w:after="0" w:line="256" w:lineRule="auto"/>
        <w:ind w:left="720"/>
        <w:rPr>
          <w:rFonts w:ascii="Calibri" w:eastAsia="Calibri" w:hAnsi="Calibri" w:cs="Calibri"/>
        </w:rPr>
      </w:pPr>
      <w:r w:rsidRPr="00BC3355">
        <w:rPr>
          <w:rFonts w:ascii="Wingdings" w:eastAsia="Calibri" w:hAnsi="Wingdings" w:cs="Times New Roman"/>
        </w:rPr>
        <w:t>l</w:t>
      </w:r>
      <w:r w:rsidR="00763964">
        <w:rPr>
          <w:rFonts w:ascii="Calibri" w:eastAsia="Calibri" w:hAnsi="Calibri" w:cs="Calibri"/>
        </w:rPr>
        <w:t>Give thanks for all the ways God worked and provided this summer.</w:t>
      </w:r>
    </w:p>
    <w:p w14:paraId="4ED94A6C" w14:textId="2AA26130" w:rsidR="00763964" w:rsidRDefault="00763964" w:rsidP="00763964">
      <w:pPr>
        <w:spacing w:after="0" w:line="256" w:lineRule="auto"/>
        <w:ind w:left="720"/>
        <w:rPr>
          <w:rFonts w:eastAsia="Calibri" w:cstheme="minorHAnsi"/>
        </w:rPr>
      </w:pPr>
      <w:r w:rsidRPr="00BC3355">
        <w:rPr>
          <w:rFonts w:ascii="Wingdings" w:eastAsia="Calibri" w:hAnsi="Wingdings" w:cs="Times New Roman"/>
        </w:rPr>
        <w:t>l</w:t>
      </w:r>
      <w:r w:rsidR="00E42CB3">
        <w:rPr>
          <w:rFonts w:eastAsia="Calibri" w:cstheme="minorHAnsi"/>
        </w:rPr>
        <w:t>Ask God to continue his work in our campers, drawing them ever closer to Christ.</w:t>
      </w:r>
    </w:p>
    <w:p w14:paraId="2264FCC4" w14:textId="5311512E" w:rsidR="00E42CB3" w:rsidRPr="00E42CB3" w:rsidRDefault="00E42CB3" w:rsidP="00763964">
      <w:pPr>
        <w:spacing w:after="0" w:line="256" w:lineRule="auto"/>
        <w:ind w:left="720"/>
        <w:rPr>
          <w:rFonts w:eastAsia="Calibri" w:cstheme="minorHAnsi"/>
        </w:rPr>
      </w:pPr>
      <w:r w:rsidRPr="00BC3355">
        <w:rPr>
          <w:rFonts w:ascii="Wingdings" w:eastAsia="Calibri" w:hAnsi="Wingdings" w:cs="Times New Roman"/>
        </w:rPr>
        <w:t>l</w:t>
      </w:r>
      <w:r>
        <w:rPr>
          <w:rFonts w:eastAsia="Calibri" w:cstheme="minorHAnsi"/>
        </w:rPr>
        <w:t>Pray for the Board</w:t>
      </w:r>
      <w:r w:rsidR="00447742">
        <w:rPr>
          <w:rFonts w:eastAsia="Calibri" w:cstheme="minorHAnsi"/>
        </w:rPr>
        <w:t>;</w:t>
      </w:r>
      <w:r>
        <w:rPr>
          <w:rFonts w:eastAsia="Calibri" w:cstheme="minorHAnsi"/>
        </w:rPr>
        <w:t xml:space="preserve"> planning for 2027 has </w:t>
      </w:r>
      <w:r w:rsidR="00447742">
        <w:rPr>
          <w:rFonts w:eastAsia="Calibri" w:cstheme="minorHAnsi"/>
        </w:rPr>
        <w:t>already begun</w:t>
      </w:r>
      <w:r>
        <w:rPr>
          <w:rFonts w:eastAsia="Calibri" w:cstheme="minorHAnsi"/>
        </w:rPr>
        <w:t>.</w:t>
      </w:r>
    </w:p>
    <w:p w14:paraId="338B03FD" w14:textId="77777777" w:rsidR="00BC3355" w:rsidRPr="00BC3355" w:rsidRDefault="00BC3355" w:rsidP="00BC3355">
      <w:pPr>
        <w:spacing w:after="0" w:line="256" w:lineRule="auto"/>
        <w:jc w:val="center"/>
        <w:rPr>
          <w:rFonts w:ascii="Calibri" w:eastAsia="Calibri" w:hAnsi="Calibri" w:cs="Calibri"/>
          <w:b/>
          <w:bCs/>
          <w:i/>
          <w:iCs/>
          <w:sz w:val="16"/>
          <w:szCs w:val="16"/>
        </w:rPr>
      </w:pPr>
    </w:p>
    <w:p w14:paraId="7724D520" w14:textId="77777777" w:rsidR="00BC3355" w:rsidRPr="00BC3355" w:rsidRDefault="00BC3355" w:rsidP="00BC3355">
      <w:pPr>
        <w:spacing w:line="256" w:lineRule="auto"/>
        <w:contextualSpacing/>
        <w:jc w:val="center"/>
        <w:rPr>
          <w:rFonts w:ascii="Calibri" w:eastAsia="Calibri" w:hAnsi="Calibri" w:cs="Calibri"/>
        </w:rPr>
      </w:pPr>
      <w:r w:rsidRPr="00BC3355">
        <w:rPr>
          <w:rFonts w:ascii="Calibri" w:eastAsia="Calibri" w:hAnsi="Calibri" w:cs="Calibri"/>
          <w:b/>
          <w:bCs/>
          <w:i/>
          <w:iCs/>
        </w:rPr>
        <w:t>Finances</w:t>
      </w:r>
    </w:p>
    <w:p w14:paraId="3DE307E6" w14:textId="676C40CC" w:rsidR="00BC3355" w:rsidRPr="00D170AC" w:rsidRDefault="00BC3355" w:rsidP="00BC3355">
      <w:pPr>
        <w:spacing w:line="256" w:lineRule="auto"/>
        <w:contextualSpacing/>
        <w:rPr>
          <w:rFonts w:ascii="Calibri" w:eastAsia="Calibri" w:hAnsi="Calibri" w:cs="Calibri"/>
        </w:rPr>
      </w:pPr>
      <w:r w:rsidRPr="00BC3355">
        <w:rPr>
          <w:rFonts w:ascii="Calibri" w:eastAsia="Calibri" w:hAnsi="Calibri" w:cs="Times New Roman"/>
          <w:noProof/>
        </w:rPr>
        <w:drawing>
          <wp:anchor distT="0" distB="0" distL="114300" distR="114300" simplePos="0" relativeHeight="251659264" behindDoc="0" locked="0" layoutInCell="1" allowOverlap="1" wp14:anchorId="398D674E" wp14:editId="00C0E48C">
            <wp:simplePos x="0" y="0"/>
            <wp:positionH relativeFrom="column">
              <wp:posOffset>-89535</wp:posOffset>
            </wp:positionH>
            <wp:positionV relativeFrom="paragraph">
              <wp:posOffset>62230</wp:posOffset>
            </wp:positionV>
            <wp:extent cx="798830" cy="798830"/>
            <wp:effectExtent l="0" t="0" r="1270" b="1270"/>
            <wp:wrapSquare wrapText="bothSides"/>
            <wp:docPr id="32" name="Picture 3" descr="How to Draw A Money Bag Step by Ste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ow to Draw A Money Bag Step by Step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830" cy="798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42CB3">
        <w:rPr>
          <w:rFonts w:ascii="Calibri" w:eastAsia="Calibri" w:hAnsi="Calibri" w:cs="Calibri"/>
        </w:rPr>
        <w:t>Your donation to Baptist Park is appreciated as we approach the finish line of funding the 2026 season.  Here</w:t>
      </w:r>
      <w:r w:rsidR="00EF1CDC">
        <w:rPr>
          <w:rFonts w:ascii="Calibri" w:eastAsia="Calibri" w:hAnsi="Calibri" w:cs="Calibri"/>
        </w:rPr>
        <w:t xml:space="preserve"> are ways </w:t>
      </w:r>
      <w:r w:rsidR="00E42CB3">
        <w:rPr>
          <w:rFonts w:ascii="Calibri" w:eastAsia="Calibri" w:hAnsi="Calibri" w:cs="Calibri"/>
        </w:rPr>
        <w:t xml:space="preserve">you can give to this life changing </w:t>
      </w:r>
      <w:r w:rsidR="00D170AC">
        <w:rPr>
          <w:rFonts w:ascii="Calibri" w:eastAsia="Calibri" w:hAnsi="Calibri" w:cs="Calibri"/>
        </w:rPr>
        <w:t>work</w:t>
      </w:r>
      <w:r w:rsidR="00EF1CDC">
        <w:rPr>
          <w:rFonts w:ascii="Calibri" w:eastAsia="Calibri" w:hAnsi="Calibri" w:cs="Calibri"/>
        </w:rPr>
        <w:t>.</w:t>
      </w:r>
    </w:p>
    <w:p w14:paraId="49B2E203" w14:textId="323052C3" w:rsidR="00BC3355" w:rsidRPr="00BC3355" w:rsidRDefault="00BC3355" w:rsidP="00BC3355">
      <w:pPr>
        <w:spacing w:line="256" w:lineRule="auto"/>
        <w:contextualSpacing/>
        <w:rPr>
          <w:rFonts w:ascii="Calibri" w:eastAsia="Calibri" w:hAnsi="Calibri" w:cs="Calibri"/>
        </w:rPr>
      </w:pPr>
      <w:r w:rsidRPr="00BC3355">
        <w:rPr>
          <w:rFonts w:ascii="Wingdings" w:eastAsia="Calibri" w:hAnsi="Wingdings" w:cs="Times New Roman"/>
        </w:rPr>
        <w:t>l</w:t>
      </w:r>
      <w:r w:rsidRPr="00BC3355">
        <w:rPr>
          <w:rFonts w:ascii="Calibri" w:eastAsia="Calibri" w:hAnsi="Calibri" w:cs="Calibri"/>
          <w:b/>
          <w:bCs/>
          <w:i/>
          <w:iCs/>
        </w:rPr>
        <w:t>Cash Donations</w:t>
      </w:r>
      <w:r w:rsidRPr="00BC3355">
        <w:rPr>
          <w:rFonts w:ascii="Calibri" w:eastAsia="Calibri" w:hAnsi="Calibri" w:cs="Calibri"/>
        </w:rPr>
        <w:t xml:space="preserve"> </w:t>
      </w:r>
      <w:r w:rsidR="00EF1CDC">
        <w:rPr>
          <w:rFonts w:ascii="Calibri" w:eastAsia="Calibri" w:hAnsi="Calibri" w:cs="Calibri"/>
        </w:rPr>
        <w:t xml:space="preserve">Regular </w:t>
      </w:r>
      <w:r w:rsidRPr="00BC3355">
        <w:rPr>
          <w:rFonts w:ascii="Calibri" w:eastAsia="Calibri" w:hAnsi="Calibri" w:cs="Calibri"/>
        </w:rPr>
        <w:t xml:space="preserve">giving from churches &amp; individuals is </w:t>
      </w:r>
      <w:r w:rsidR="00D170AC">
        <w:rPr>
          <w:rFonts w:ascii="Calibri" w:eastAsia="Calibri" w:hAnsi="Calibri" w:cs="Calibri"/>
        </w:rPr>
        <w:t xml:space="preserve">our </w:t>
      </w:r>
      <w:r w:rsidR="00EF1CDC">
        <w:rPr>
          <w:rFonts w:ascii="Calibri" w:eastAsia="Calibri" w:hAnsi="Calibri" w:cs="Calibri"/>
        </w:rPr>
        <w:t xml:space="preserve">financial </w:t>
      </w:r>
      <w:r w:rsidR="00D170AC">
        <w:rPr>
          <w:rFonts w:ascii="Calibri" w:eastAsia="Calibri" w:hAnsi="Calibri" w:cs="Calibri"/>
        </w:rPr>
        <w:t>backbone.</w:t>
      </w:r>
      <w:r w:rsidRPr="00BC3355">
        <w:rPr>
          <w:rFonts w:ascii="Calibri" w:eastAsia="Calibri" w:hAnsi="Calibri" w:cs="Calibri"/>
        </w:rPr>
        <w:t xml:space="preserve"> Mail all donations to:  </w:t>
      </w:r>
      <w:r w:rsidRPr="00BC3355">
        <w:rPr>
          <w:rFonts w:ascii="Calibri" w:eastAsia="Calibri" w:hAnsi="Calibri" w:cs="Calibri"/>
          <w:i/>
          <w:iCs/>
        </w:rPr>
        <w:t>Baptist Park, PO Box 498, Mapleton, ME  04757</w:t>
      </w:r>
      <w:r w:rsidRPr="00BC3355">
        <w:rPr>
          <w:rFonts w:ascii="Calibri" w:eastAsia="Calibri" w:hAnsi="Calibri" w:cs="Calibri"/>
        </w:rPr>
        <w:t xml:space="preserve">.  </w:t>
      </w:r>
    </w:p>
    <w:p w14:paraId="6E9576A9" w14:textId="77777777" w:rsidR="00BC3355" w:rsidRPr="00BC3355" w:rsidRDefault="00BC3355" w:rsidP="00BC3355">
      <w:pPr>
        <w:spacing w:line="256" w:lineRule="auto"/>
        <w:contextualSpacing/>
        <w:rPr>
          <w:rFonts w:ascii="Calibri" w:eastAsia="Calibri" w:hAnsi="Calibri" w:cs="Calibri"/>
        </w:rPr>
      </w:pPr>
      <w:r w:rsidRPr="00BC3355">
        <w:rPr>
          <w:rFonts w:ascii="Wingdings" w:eastAsia="Calibri" w:hAnsi="Wingdings" w:cs="Times New Roman"/>
        </w:rPr>
        <w:t>l</w:t>
      </w:r>
      <w:r w:rsidRPr="00BC3355">
        <w:rPr>
          <w:rFonts w:ascii="Calibri" w:eastAsia="Calibri" w:hAnsi="Calibri" w:cs="Calibri"/>
          <w:b/>
          <w:bCs/>
          <w:i/>
          <w:iCs/>
        </w:rPr>
        <w:t>Returnables</w:t>
      </w:r>
      <w:r w:rsidRPr="00BC3355">
        <w:rPr>
          <w:rFonts w:ascii="Calibri" w:eastAsia="Calibri" w:hAnsi="Calibri" w:cs="Calibri"/>
        </w:rPr>
        <w:t xml:space="preserve"> Take returnable bottles &amp; cans to Presque Isle Redemption, 2 Washburn Rd., P.I. &amp; donate them to Baptist Park.</w:t>
      </w:r>
    </w:p>
    <w:p w14:paraId="76F62EF9" w14:textId="77777777" w:rsidR="00BC3355" w:rsidRPr="00BC3355" w:rsidRDefault="00BC3355" w:rsidP="00BC3355">
      <w:pPr>
        <w:spacing w:line="256" w:lineRule="auto"/>
        <w:contextualSpacing/>
        <w:rPr>
          <w:rFonts w:ascii="Calibri" w:eastAsia="Calibri" w:hAnsi="Calibri" w:cs="Calibri"/>
        </w:rPr>
      </w:pPr>
      <w:r w:rsidRPr="00BC3355">
        <w:rPr>
          <w:rFonts w:ascii="Wingdings" w:eastAsia="Calibri" w:hAnsi="Wingdings" w:cs="Times New Roman"/>
        </w:rPr>
        <w:t>l</w:t>
      </w:r>
      <w:r w:rsidRPr="00BC3355">
        <w:rPr>
          <w:rFonts w:ascii="Calibri" w:eastAsia="Calibri" w:hAnsi="Calibri" w:cs="Calibri"/>
          <w:b/>
          <w:bCs/>
          <w:i/>
          <w:iCs/>
        </w:rPr>
        <w:t>Donate Appreciated Stock</w:t>
      </w:r>
      <w:r w:rsidRPr="00BC3355">
        <w:rPr>
          <w:rFonts w:ascii="Calibri" w:eastAsia="Calibri" w:hAnsi="Calibri" w:cs="Calibri"/>
        </w:rPr>
        <w:t xml:space="preserve"> Donate publicly traded stock or mutual funds.  Call us for details.</w:t>
      </w:r>
    </w:p>
    <w:p w14:paraId="489A36AE" w14:textId="31843EEC" w:rsidR="00CA44AD" w:rsidRPr="00E42CB3" w:rsidRDefault="00BC3355" w:rsidP="00E42CB3">
      <w:pPr>
        <w:spacing w:line="256" w:lineRule="auto"/>
        <w:contextualSpacing/>
        <w:rPr>
          <w:rFonts w:ascii="Calibri" w:eastAsia="Calibri" w:hAnsi="Calibri" w:cs="Calibri"/>
        </w:rPr>
      </w:pPr>
      <w:r w:rsidRPr="00BC3355">
        <w:rPr>
          <w:rFonts w:ascii="Wingdings" w:eastAsia="Calibri" w:hAnsi="Wingdings" w:cs="Times New Roman"/>
        </w:rPr>
        <w:t>l</w:t>
      </w:r>
      <w:r w:rsidRPr="00BC3355">
        <w:rPr>
          <w:rFonts w:ascii="Calibri" w:eastAsia="Calibri" w:hAnsi="Calibri" w:cs="Calibri"/>
          <w:b/>
          <w:bCs/>
          <w:i/>
          <w:iCs/>
        </w:rPr>
        <w:t xml:space="preserve">Qualified Charitable Distributions (QCDs) </w:t>
      </w:r>
      <w:r w:rsidRPr="00BC3355">
        <w:rPr>
          <w:rFonts w:ascii="Calibri" w:eastAsia="Calibri" w:hAnsi="Calibri" w:cs="Calibri"/>
        </w:rPr>
        <w:t>Individuals age 70.5 or older may be eligible to make a QCD directly from an IRA to Baptist Park. QCDs can satisfy a Required Minimum Distribution (RMD) and are generally excluded from taxable income. Call us for details.</w:t>
      </w:r>
    </w:p>
    <w:sectPr w:rsidR="00CA44AD" w:rsidRPr="00E42CB3" w:rsidSect="00BC3355">
      <w:pgSz w:w="15840" w:h="12240" w:orient="landscape"/>
      <w:pgMar w:top="720" w:right="720" w:bottom="720" w:left="720" w:header="720" w:footer="720" w:gutter="0"/>
      <w:cols w:num="2" w:space="144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6E0F3C"/>
    <w:multiLevelType w:val="hybridMultilevel"/>
    <w:tmpl w:val="49409C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0C1B83"/>
    <w:multiLevelType w:val="hybridMultilevel"/>
    <w:tmpl w:val="8368BD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9371329">
    <w:abstractNumId w:val="1"/>
  </w:num>
  <w:num w:numId="2" w16cid:durableId="1876040185">
    <w:abstractNumId w:val="1"/>
  </w:num>
  <w:num w:numId="3" w16cid:durableId="13904162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355"/>
    <w:rsid w:val="001B76AB"/>
    <w:rsid w:val="002A6C88"/>
    <w:rsid w:val="004040B7"/>
    <w:rsid w:val="00447742"/>
    <w:rsid w:val="00485F3E"/>
    <w:rsid w:val="004C4BC8"/>
    <w:rsid w:val="0056798C"/>
    <w:rsid w:val="005715C3"/>
    <w:rsid w:val="00633919"/>
    <w:rsid w:val="006A3F42"/>
    <w:rsid w:val="006F1583"/>
    <w:rsid w:val="00734DAE"/>
    <w:rsid w:val="00763964"/>
    <w:rsid w:val="00767DC8"/>
    <w:rsid w:val="0081539B"/>
    <w:rsid w:val="009E4256"/>
    <w:rsid w:val="00B117B3"/>
    <w:rsid w:val="00B454DF"/>
    <w:rsid w:val="00B6019C"/>
    <w:rsid w:val="00B70FAA"/>
    <w:rsid w:val="00BC3355"/>
    <w:rsid w:val="00CA44AD"/>
    <w:rsid w:val="00CE4683"/>
    <w:rsid w:val="00D170AC"/>
    <w:rsid w:val="00E42CB3"/>
    <w:rsid w:val="00E710D6"/>
    <w:rsid w:val="00EA67A4"/>
    <w:rsid w:val="00EF1CDC"/>
    <w:rsid w:val="00F86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094A84"/>
  <w15:chartTrackingRefBased/>
  <w15:docId w15:val="{DE6671E2-D5E3-4797-907A-FA81BCDB3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C33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C33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C335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C33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335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C33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C33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C33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C33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C335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C335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C335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C335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C335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C335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C335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C335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C335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C33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C33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C33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C33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C33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C335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C335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C335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C335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C335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C335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424</Words>
  <Characters>2420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Ackerson</dc:creator>
  <cp:keywords/>
  <dc:description/>
  <cp:lastModifiedBy>James Ackerson</cp:lastModifiedBy>
  <cp:revision>10</cp:revision>
  <cp:lastPrinted>2026-08-27T14:51:00Z</cp:lastPrinted>
  <dcterms:created xsi:type="dcterms:W3CDTF">2026-08-26T14:05:00Z</dcterms:created>
  <dcterms:modified xsi:type="dcterms:W3CDTF">2026-08-27T14:51:00Z</dcterms:modified>
</cp:coreProperties>
</file>